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Feasibility Study and Comprehensive Design Specification for an Automated Digital Holographic Production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Architectural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proposition of constructing a "holographic printing press" using a decentralized manufacturing approach—specifically relying on additive manufacturing services and commercially available electronics—represents a significant convergence of photonic engineering, precision mechatronics, and open-source hardware. The query presented involves a specific set of research materials, colloquially referred to as "files," which include designs for laser lithography systems (LDGraphy), mechanical transport mechanisms, and conceptual imagery of a holographic device. The core objective of this report is to perform a rigorous gap analysis of these assets against the physical requirements of a functional Digital Holographic Printer (DHP), and subsequently, to generate the design logic and fabrication specifications for the missing subsystems.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term "holographic printing press" in this context is interpreted as a machine capable of mastering digital 3D data into physical holograms via a "Direct Write" or "Step-and-Repeat" process. This distinguishes it from a replication machine (embosser) which merely copies existing holograms. A DHP operates by subdividing a virtual 3D scene into thousands of elemental sub-holograms, known as "hogels" or "voxels".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Each hogel is individually exposed onto a recording medium, encoding the specific angular light field information for that coordinate. This process requires a synthesis of extreme mechanical stability, precise optical modulation, and complex software algorithms—requirements that differ fundamentally from the standard laser engraving or 3D printing workflows described in much of the provided research material.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indicates that while the user possesses a substantial library of components for mechanical motion and basic laser emission, the critical subsystems required for interferometric recording—specifically the optical engine, vibration isolation architecture, and holographic data pipeline—are absent. This report serves as the engineering blueprint to bridge that gap, detailing the transition from a standard CNC-style mechanism to a precision photonic instrument.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Fundamental Divergence: Lithography vs. Holography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distinction must be drawn between the "LDGraphy" system referenced in the user's files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and a true holographic printer. The LDGraphy project describes a laser direct imaging system designed for exposing photoresist on Printed Circuit Boards (PCBs). Its primary metric of success is X-Y positional accuracy and raster scanning speed. It utilizes a polygon mirror scanner to sweep a laser beam across a surface, effectively drawing lines.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contrast, a holographic printer does not "draw" an image. It "freezes" a wavefront. The recording of a hologram relies on the interference of two coherent laser beams: the object beam (carrying the image data) and the reference beam. For interference fringes to form—structures often smaller than 500 nanometers—the phase relationship between these two beams must remain constant during the exposure time.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Motion Implication:</w:t>
      </w:r>
      <w:r w:rsidDel="00000000" w:rsidR="00000000" w:rsidRPr="00000000">
        <w:rPr>
          <w:rFonts w:ascii="Google Sans Text" w:cs="Google Sans Text" w:eastAsia="Google Sans Text" w:hAnsi="Google Sans Text"/>
          <w:color w:val="1f1f1f"/>
          <w:rtl w:val="0"/>
        </w:rPr>
        <w:t xml:space="preserve"> A polygon scanner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creates a moving beam. This is catastrophic for holography, as the moving wavefront would wash out the interference pattern instantly. A holoprinter must utilize a "stop-and-shoot" architecture where all optical components are stationary during the exposure.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Stability Implication:</w:t>
      </w:r>
      <w:r w:rsidDel="00000000" w:rsidR="00000000" w:rsidRPr="00000000">
        <w:rPr>
          <w:rFonts w:ascii="Google Sans Text" w:cs="Google Sans Text" w:eastAsia="Google Sans Text" w:hAnsi="Google Sans Text"/>
          <w:color w:val="1f1f1f"/>
          <w:rtl w:val="0"/>
        </w:rPr>
        <w:t xml:space="preserve"> Lithography is tolerant of vibrations that are smaller than the feature size (e.g., 50 microns). Holography fails if vibrations exceed a fraction of the wavelength of light (e.g., $\lambda/10 \approx 60$ nanometers).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necessitates a structural rigidity and damping strategy absent in standard 3D printer designs.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while the </w:t>
      </w:r>
      <w:r w:rsidDel="00000000" w:rsidR="00000000" w:rsidRPr="00000000">
        <w:rPr>
          <w:rFonts w:ascii="Google Sans Text" w:cs="Google Sans Text" w:eastAsia="Google Sans Text" w:hAnsi="Google Sans Text"/>
          <w:i w:val="1"/>
          <w:iCs w:val="1"/>
          <w:color w:val="1f1f1f"/>
          <w:rtl w:val="0"/>
        </w:rPr>
        <w:t xml:space="preserve">gantry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motors</w:t>
      </w:r>
      <w:r w:rsidDel="00000000" w:rsidR="00000000" w:rsidRPr="00000000">
        <w:rPr>
          <w:rFonts w:ascii="Google Sans Text" w:cs="Google Sans Text" w:eastAsia="Google Sans Text" w:hAnsi="Google Sans Text"/>
          <w:color w:val="1f1f1f"/>
          <w:rtl w:val="0"/>
        </w:rPr>
        <w:t xml:space="preserve"> from the provided files are usable, the </w:t>
      </w:r>
      <w:r w:rsidDel="00000000" w:rsidR="00000000" w:rsidRPr="00000000">
        <w:rPr>
          <w:rFonts w:ascii="Google Sans Text" w:cs="Google Sans Text" w:eastAsia="Google Sans Text" w:hAnsi="Google Sans Text"/>
          <w:i w:val="1"/>
          <w:iCs w:val="1"/>
          <w:color w:val="1f1f1f"/>
          <w:rtl w:val="0"/>
        </w:rPr>
        <w:t xml:space="preserve">print head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operation logic</w:t>
      </w:r>
      <w:r w:rsidDel="00000000" w:rsidR="00000000" w:rsidRPr="00000000">
        <w:rPr>
          <w:rFonts w:ascii="Google Sans Text" w:cs="Google Sans Text" w:eastAsia="Google Sans Text" w:hAnsi="Google Sans Text"/>
          <w:color w:val="1f1f1f"/>
          <w:rtl w:val="0"/>
        </w:rPr>
        <w:t xml:space="preserve"> must be completely redesigned.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Mechanical Subsystems: Analysis and Design Generation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mechanical foundation of the machine is responsible for the precise positioning of the recording medium relative to the optical write head. The provided research materials suggest a hybrid approach, utilizing components from open-source lithography projects and standard 3D printer mechanics.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X-Y Positioning Stage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positioning stage is the chassis of the machine. It must move the holographic film or plate in a grid pattern to expose each hogel sequentially.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Assessment of Provided Assets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user's assets include the LDGraphy specification, which utilizes a BeagleBone Green microcontroller and a linear stepper motor axis.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Linear Rails:</w:t>
      </w:r>
      <w:r w:rsidDel="00000000" w:rsidR="00000000" w:rsidRPr="00000000">
        <w:rPr>
          <w:rFonts w:ascii="Google Sans Text" w:cs="Google Sans Text" w:eastAsia="Google Sans Text" w:hAnsi="Google Sans Text"/>
          <w:color w:val="1f1f1f"/>
          <w:rtl w:val="0"/>
        </w:rPr>
        <w:t xml:space="preserve"> The use of linear rails (referenced in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is superior to smooth rods for holographic applications due to reduced "stick-slip" friction. Stick-slip can induce micro-vibrations that persist after the motor stops, corrupting the hologram.</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Stepper Motors:</w:t>
      </w:r>
      <w:r w:rsidDel="00000000" w:rsidR="00000000" w:rsidRPr="00000000">
        <w:rPr>
          <w:rFonts w:ascii="Google Sans Text" w:cs="Google Sans Text" w:eastAsia="Google Sans Text" w:hAnsi="Google Sans Text"/>
          <w:color w:val="1f1f1f"/>
          <w:rtl w:val="0"/>
        </w:rPr>
        <w:t xml:space="preserve"> The NEMA 17 motors referenced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are the industry standard for this scale. Their torque is sufficient, but their vibration profile is a concern. Standard stepping (full or half-step) creates significant resonance.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Integration Strategy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adapt the LDGraphy frame for holography, the scanning Y-axis (the polygon mirror) must be replaced with a physical Y-axis stage. The machine requires a true Cartesian (X-Y) movement where the film moves in two dimensions under a stationary optical head, or the head moves in one axis while the film moves in the other.</w:t>
      </w:r>
    </w:p>
    <w:p w:rsidR="00000000" w:rsidDel="00000000" w:rsidP="00000000" w:rsidRDefault="00000000" w:rsidRPr="00000000" w14:paraId="00000024">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Drive Logic:</w:t>
      </w:r>
      <w:r w:rsidDel="00000000" w:rsidR="00000000" w:rsidRPr="00000000">
        <w:rPr>
          <w:rFonts w:ascii="Google Sans Text" w:cs="Google Sans Text" w:eastAsia="Google Sans Text" w:hAnsi="Google Sans Text"/>
          <w:color w:val="1f1f1f"/>
          <w:rtl w:val="0"/>
        </w:rPr>
        <w:t xml:space="preserve"> The stepper motors must be driven with high micro-stepping (1/32 or higher) or, ideally, utilizing Trinamic drivers (e.g., TMC2208/2209) referenced in similar motion control projects.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These drivers use spreadCycle or stealthChop technologies to shape the current wave, significantly reducing motor vibration during the "hold" phase of the step-and-repeat cycle.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Roll-to-Roll Film Transport Mechanism</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explicitly requests a "roll-to-roll" capability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 feature found in industrial holographic embossing lines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but rarely in desktop mastering machines due to complexity.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Design Gap: Tension and Indexing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provided files show 3D printed gearboxes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and Geneva drives.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While a Geneva drive provides excellent discrete indexing (moving the film a set distance and mechanically locking it), it does not account for the changing diameter of the supply and take-up spools. As the take-up spool fills, a single rotation pulls more film, altering the hogel pitch.</w:t>
      </w:r>
    </w:p>
    <w:p w:rsidR="00000000" w:rsidDel="00000000" w:rsidP="00000000" w:rsidRDefault="00000000" w:rsidRPr="00000000" w14:paraId="0000002D">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Required Mechanism:</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Capstan and Pinch Roller</w:t>
      </w:r>
      <w:r w:rsidDel="00000000" w:rsidR="00000000" w:rsidRPr="00000000">
        <w:rPr>
          <w:rFonts w:ascii="Google Sans Text" w:cs="Google Sans Text" w:eastAsia="Google Sans Text" w:hAnsi="Google Sans Text"/>
          <w:color w:val="1f1f1f"/>
          <w:rtl w:val="0"/>
        </w:rPr>
        <w:t xml:space="preserve"> system.</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E">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In this topology, the film is pulled by a rubberized drive roller (capstan) connected to the Geneva drive or stepper motor. The take-up spool is driven by a separate motor with a slip clutch (or weak torque) just to collect the slack. This ensures the film advances by exactly the capstan's circumference per step, regardless of spool size.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Generation of the Missing "Dancer Arm"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interferometric stability, the film cannot be under variable tension. It must be essentially rigid during exposure.</w:t>
      </w:r>
    </w:p>
    <w:p w:rsidR="00000000" w:rsidDel="00000000" w:rsidP="00000000" w:rsidRDefault="00000000" w:rsidRPr="00000000" w14:paraId="00000033">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OpenSCAD Logic for Tensioner:</w:t>
      </w:r>
      <w:r w:rsidDel="00000000" w:rsidR="00000000" w:rsidRPr="00000000">
        <w:rPr>
          <w:rFonts w:ascii="Google Sans Text" w:cs="Google Sans Text" w:eastAsia="Google Sans Text" w:hAnsi="Google Sans Text"/>
          <w:color w:val="1f1f1f"/>
          <w:rtl w:val="0"/>
        </w:rPr>
        <w:t xml:space="preserve"> A "Dancer Arm" is a spring-loaded idler pulley that sits on the film web. It absorbs high-frequency vibrations and compensates for slack.</w:t>
      </w:r>
    </w:p>
    <w:p w:rsidR="00000000" w:rsidDel="00000000" w:rsidP="00000000" w:rsidRDefault="00000000" w:rsidRPr="00000000" w14:paraId="00000034">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Design Definition:</w:t>
      </w:r>
      <w:r w:rsidDel="00000000" w:rsidR="00000000" w:rsidRPr="00000000">
        <w:rPr>
          <w:rFonts w:ascii="Google Sans Text" w:cs="Google Sans Text" w:eastAsia="Google Sans Text" w:hAnsi="Google Sans Text"/>
          <w:color w:val="1f1f1f"/>
          <w:rtl w:val="0"/>
        </w:rPr>
        <w:t xml:space="preserve"> The dancer arm should be modeled in OpenSCAD as a lever with a printed bearing mount.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It requires a torsional spring integration point at the pivot.</w:t>
      </w:r>
    </w:p>
    <w:p w:rsidR="00000000" w:rsidDel="00000000" w:rsidP="00000000" w:rsidRDefault="00000000" w:rsidRPr="00000000" w14:paraId="00000035">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Fabrication Specification:</w:t>
      </w:r>
      <w:r w:rsidDel="00000000" w:rsidR="00000000" w:rsidRPr="00000000">
        <w:rPr>
          <w:rFonts w:ascii="Google Sans Text" w:cs="Google Sans Text" w:eastAsia="Google Sans Text" w:hAnsi="Google Sans Text"/>
          <w:color w:val="1f1f1f"/>
          <w:rtl w:val="0"/>
        </w:rPr>
        <w:t xml:space="preserve"> This component requires high stiffness to avoid resonance. It should be fabricated in </w:t>
      </w:r>
      <w:r w:rsidDel="00000000" w:rsidR="00000000" w:rsidRPr="00000000">
        <w:rPr>
          <w:rFonts w:ascii="Google Sans Text" w:cs="Google Sans Text" w:eastAsia="Google Sans Text" w:hAnsi="Google Sans Text"/>
          <w:b w:val="1"/>
          <w:bCs w:val="1"/>
          <w:color w:val="1f1f1f"/>
          <w:rtl w:val="0"/>
        </w:rPr>
        <w:t xml:space="preserve">Carbon-Fiber Reinforced Nylon</w:t>
      </w:r>
      <w:r w:rsidDel="00000000" w:rsidR="00000000" w:rsidRPr="00000000">
        <w:rPr>
          <w:rFonts w:ascii="Google Sans Text" w:cs="Google Sans Text" w:eastAsia="Google Sans Text" w:hAnsi="Google Sans Text"/>
          <w:color w:val="1f1f1f"/>
          <w:rtl w:val="0"/>
        </w:rPr>
        <w:t xml:space="preserve"> via a service bureau like Shapeways or Sculpteo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to combine lightness with rigidity.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Vibration Isolation Architecture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missing mechanical component is the isolation system. The research snippets mention "sand" and "old mugs" for DIY isolation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but for an automated printer, a passive pneumatic or sorbothane system is required.</w:t>
      </w:r>
    </w:p>
    <w:p w:rsidR="00000000" w:rsidDel="00000000" w:rsidP="00000000" w:rsidRDefault="00000000" w:rsidRPr="00000000" w14:paraId="0000003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Mass-Spring System:</w:t>
      </w:r>
      <w:r w:rsidDel="00000000" w:rsidR="00000000" w:rsidRPr="00000000">
        <w:rPr>
          <w:rFonts w:ascii="Google Sans Text" w:cs="Google Sans Text" w:eastAsia="Google Sans Text" w:hAnsi="Google Sans Text"/>
          <w:color w:val="1f1f1f"/>
          <w:rtl w:val="0"/>
        </w:rPr>
        <w:t xml:space="preserve"> The printer frame must not sit directly on a desk. It requires a heavy sub-base (intertial mass) resting on compliant isolators (springs).</w:t>
      </w:r>
    </w:p>
    <w:p w:rsidR="00000000" w:rsidDel="00000000" w:rsidP="00000000" w:rsidRDefault="00000000" w:rsidRPr="00000000" w14:paraId="0000003B">
      <w:pPr>
        <w:numPr>
          <w:ilvl w:val="1"/>
          <w:numId w:val="4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Design a set of "feet" in OpenSCAD that accept standard Sorbothane hemispheres or partially inflated 3D-printed TPU bladders. The user's frame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should be bolted to a heavy paver or steel plate, which then rests on these isolators.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Optical Core: The "Holo-Head" Design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optical head is the "extruder" of the holographic printer. Instead of melting plastic, it shapes light. This system is entirely missing from the LDGraphy-based files and must be designed from first principles using the provided component snippets.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Laser Source Selection and Physics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laser is dictated by the spectral sensitivity of the recording medium and the coherence requirements of the optical path.</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Wavelength and Chemistry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snippets mention a 405nm (violet) laser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intended for lithography. While 405nm can expose some photoresists, it is generally unsuitable for high-quality display holography for two reasons:</w:t>
      </w:r>
    </w:p>
    <w:p w:rsidR="00000000" w:rsidDel="00000000" w:rsidP="00000000" w:rsidRDefault="00000000" w:rsidRPr="00000000" w14:paraId="00000048">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Visibility:</w:t>
      </w:r>
      <w:r w:rsidDel="00000000" w:rsidR="00000000" w:rsidRPr="00000000">
        <w:rPr>
          <w:rFonts w:ascii="Google Sans Text" w:cs="Google Sans Text" w:eastAsia="Google Sans Text" w:hAnsi="Google Sans Text"/>
          <w:color w:val="1f1f1f"/>
          <w:rtl w:val="0"/>
        </w:rPr>
        <w:t xml:space="preserve"> The human eye is very insensitive to violet light. A hologram recorded in violet will appear very dim or invisible unless it is a "master" used to create copies in other colors.</w:t>
      </w:r>
    </w:p>
    <w:p w:rsidR="00000000" w:rsidDel="00000000" w:rsidP="00000000" w:rsidRDefault="00000000" w:rsidRPr="00000000" w14:paraId="00000049">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Coherence:</w:t>
      </w:r>
      <w:r w:rsidDel="00000000" w:rsidR="00000000" w:rsidRPr="00000000">
        <w:rPr>
          <w:rFonts w:ascii="Google Sans Text" w:cs="Google Sans Text" w:eastAsia="Google Sans Text" w:hAnsi="Google Sans Text"/>
          <w:color w:val="1f1f1f"/>
          <w:rtl w:val="0"/>
        </w:rPr>
        <w:t xml:space="preserve"> High-power 405nm diodes (like the 500mW unit in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are often multi-mode, meaning they emit a "fuzzy" mix of wavelengths that destroys interference fringes over distances greater than a few microns.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Recommended Source:</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660nm (Red) Single Mode Diode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B">
      <w:pPr>
        <w:numPr>
          <w:ilvl w:val="0"/>
          <w:numId w:val="4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Red lithographic films (like silver halide or specialized photopolymers) are widely available. Single-mode diodes (often extracted from lower-power optical drives or purchased specifically for holography) offer a coherence length exceeding 1 meter, allowing for a robust optical design where path lengths do not need to be matched with microscopic precision.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Necessity of Temperature Stabilization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frequency of a laser diode shifts with temperature. A shift of just 0.01nm during an exposure can shift the fringe pattern, obliterating the recording.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0">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Missing Component:</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Thermo-Electric Cooler (TEC) Mount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Specification:</w:t>
      </w:r>
      <w:r w:rsidDel="00000000" w:rsidR="00000000" w:rsidRPr="00000000">
        <w:rPr>
          <w:rFonts w:ascii="Google Sans Text" w:cs="Google Sans Text" w:eastAsia="Google Sans Text" w:hAnsi="Google Sans Text"/>
          <w:color w:val="1f1f1f"/>
          <w:rtl w:val="0"/>
        </w:rPr>
        <w:t xml:space="preserve"> The laser diode housing must be machined aluminum or printed in a highly conductive metal (via DMLS service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to act as a heatsink. A Peltier element and a thermistor must be attached to this housing, driven by a PID controller (Arduino-based) to maintain temperature within $\pm 0.01^{\circ}C$.</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Optical Train Topology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optical head must split the beam and recombine it. The architecture recommended for this scale is the </w:t>
      </w:r>
      <w:r w:rsidDel="00000000" w:rsidR="00000000" w:rsidRPr="00000000">
        <w:rPr>
          <w:rFonts w:ascii="Google Sans Text" w:cs="Google Sans Text" w:eastAsia="Google Sans Text" w:hAnsi="Google Sans Text"/>
          <w:b w:val="1"/>
          <w:bCs w:val="1"/>
          <w:color w:val="1f1f1f"/>
          <w:rtl w:val="0"/>
        </w:rPr>
        <w:t xml:space="preserve">Mach-Zehnder Interferometer</w:t>
      </w:r>
      <w:r w:rsidDel="00000000" w:rsidR="00000000" w:rsidRPr="00000000">
        <w:rPr>
          <w:rFonts w:ascii="Google Sans Text" w:cs="Google Sans Text" w:eastAsia="Google Sans Text" w:hAnsi="Google Sans Text"/>
          <w:color w:val="1f1f1f"/>
          <w:rtl w:val="0"/>
        </w:rPr>
        <w:t xml:space="preserve"> configuration, adapted for a "hogel" writer.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Optical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Fabrication/Sourcing 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Emission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Laser Diode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Generates coherent 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Source: Integraf or industrial surplus.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Clean-up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Spatial Filter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Microscope objective (10x) + Pinhole (15$\mu$m). Removes "noise" and diffraction rings.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Custom 3D printed flexure stage required for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Splitting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Beam Splitter Cube (50/50)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Splits light into Object (50%) and Reference (50%) beams.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Off-the-shelf optical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Modulation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SLM (LCD Panel)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Modulates the Object beam with the hogel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Harvested from high-PPI smartphone or VR headset.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Recombination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Beam Combiner / Lens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Focuses the Object beam onto the film; overlaps with Reference beam.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Large aperture lens required.</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Generating the "Holo-Head" Chassis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this component is missing, we generate the design logic here. The chassis must be a light-tight, rigid block, often referred to as a "monolithic" optical design.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Logic for OpenSCAD: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Instead of mounting lenses on separate posts (which vibrate), the design should use a "tunnel" architecture. A solid block of material is generated, and cylindrical voids are subtracted from it to create the light paths. Lenses drop into these voids and are secured with retaining rings.</w:t>
      </w:r>
    </w:p>
    <w:p w:rsidR="00000000" w:rsidDel="00000000" w:rsidP="00000000" w:rsidRDefault="00000000" w:rsidRPr="00000000" w14:paraId="00000075">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Material Selection:</w:t>
      </w:r>
      <w:r w:rsidDel="00000000" w:rsidR="00000000" w:rsidRPr="00000000">
        <w:rPr>
          <w:rFonts w:ascii="Google Sans Text" w:cs="Google Sans Text" w:eastAsia="Google Sans Text" w:hAnsi="Google Sans Text"/>
          <w:color w:val="1f1f1f"/>
          <w:rtl w:val="0"/>
        </w:rPr>
        <w:t xml:space="preserve"> This part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be printed in </w:t>
      </w:r>
      <w:r w:rsidDel="00000000" w:rsidR="00000000" w:rsidRPr="00000000">
        <w:rPr>
          <w:rFonts w:ascii="Google Sans Text" w:cs="Google Sans Text" w:eastAsia="Google Sans Text" w:hAnsi="Google Sans Text"/>
          <w:b w:val="1"/>
          <w:bCs w:val="1"/>
          <w:color w:val="1f1f1f"/>
          <w:rtl w:val="0"/>
        </w:rPr>
        <w:t xml:space="preserve">Black Nylon (PA12)</w:t>
      </w:r>
      <w:r w:rsidDel="00000000" w:rsidR="00000000" w:rsidRPr="00000000">
        <w:rPr>
          <w:rFonts w:ascii="Google Sans Text" w:cs="Google Sans Text" w:eastAsia="Google Sans Text" w:hAnsi="Google Sans Text"/>
          <w:color w:val="1f1f1f"/>
          <w:rtl w:val="0"/>
        </w:rPr>
        <w:t xml:space="preserve"> via SLS or </w:t>
      </w:r>
      <w:r w:rsidDel="00000000" w:rsidR="00000000" w:rsidRPr="00000000">
        <w:rPr>
          <w:rFonts w:ascii="Google Sans Text" w:cs="Google Sans Text" w:eastAsia="Google Sans Text" w:hAnsi="Google Sans Text"/>
          <w:b w:val="1"/>
          <w:bCs w:val="1"/>
          <w:color w:val="1f1f1f"/>
          <w:rtl w:val="0"/>
        </w:rPr>
        <w:t xml:space="preserve">Black PETG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6">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Nylon (SLS):</w:t>
      </w:r>
      <w:r w:rsidDel="00000000" w:rsidR="00000000" w:rsidRPr="00000000">
        <w:rPr>
          <w:rFonts w:ascii="Google Sans Text" w:cs="Google Sans Text" w:eastAsia="Google Sans Text" w:hAnsi="Google Sans Text"/>
          <w:color w:val="1f1f1f"/>
          <w:rtl w:val="0"/>
        </w:rPr>
        <w:t xml:space="preserve"> Offers superior dimensional accuracy and a matte surface that reduces internal reflections.</w:t>
      </w:r>
    </w:p>
    <w:p w:rsidR="00000000" w:rsidDel="00000000" w:rsidP="00000000" w:rsidRDefault="00000000" w:rsidRPr="00000000" w14:paraId="00000077">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PETG:</w:t>
      </w:r>
      <w:r w:rsidDel="00000000" w:rsidR="00000000" w:rsidRPr="00000000">
        <w:rPr>
          <w:rFonts w:ascii="Google Sans Text" w:cs="Google Sans Text" w:eastAsia="Google Sans Text" w:hAnsi="Google Sans Text"/>
          <w:color w:val="1f1f1f"/>
          <w:rtl w:val="0"/>
        </w:rPr>
        <w:t xml:space="preserve"> Good thermal stability (doesn't warp from laser heat) but is glossy; requires internal painting with "flocking" or ultra-black paint.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8">
      <w:pPr>
        <w:numPr>
          <w:ilvl w:val="1"/>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Rejected.</w:t>
      </w:r>
      <w:r w:rsidDel="00000000" w:rsidR="00000000" w:rsidRPr="00000000">
        <w:rPr>
          <w:rFonts w:ascii="Google Sans Text" w:cs="Google Sans Text" w:eastAsia="Google Sans Text" w:hAnsi="Google Sans Text"/>
          <w:color w:val="1f1f1f"/>
          <w:rtl w:val="0"/>
        </w:rPr>
        <w:t xml:space="preserve"> PLA has a low glass transition temperature (~60°C) and will creep (deform) under the heat of the laser and stepper motors, causing optical misalignment over time.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Electronic Control Systems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a static setup to an automated "printer" requires a sophisticated control system that synchronizes mechanical transport, optical data delivery, and laser exposure.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Microcontroller Architecture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LDGraphy project utilizes a </w:t>
      </w:r>
      <w:r w:rsidDel="00000000" w:rsidR="00000000" w:rsidRPr="00000000">
        <w:rPr>
          <w:rFonts w:ascii="Google Sans Text" w:cs="Google Sans Text" w:eastAsia="Google Sans Text" w:hAnsi="Google Sans Text"/>
          <w:b w:val="1"/>
          <w:bCs w:val="1"/>
          <w:color w:val="1f1f1f"/>
          <w:rtl w:val="0"/>
        </w:rPr>
        <w:t xml:space="preserve">BeagleBone Green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is a strategic choice over a standard Arduino for one specific reason: the </w:t>
      </w:r>
      <w:r w:rsidDel="00000000" w:rsidR="00000000" w:rsidRPr="00000000">
        <w:rPr>
          <w:rFonts w:ascii="Google Sans Text" w:cs="Google Sans Text" w:eastAsia="Google Sans Text" w:hAnsi="Google Sans Text"/>
          <w:b w:val="1"/>
          <w:bCs w:val="1"/>
          <w:color w:val="1f1f1f"/>
          <w:rtl w:val="0"/>
        </w:rPr>
        <w:t xml:space="preserve">PRU (Programmable Real-Time Unit)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1">
      <w:pPr>
        <w:numPr>
          <w:ilvl w:val="0"/>
          <w:numId w:val="4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Timing Precision:</w:t>
      </w:r>
      <w:r w:rsidDel="00000000" w:rsidR="00000000" w:rsidRPr="00000000">
        <w:rPr>
          <w:rFonts w:ascii="Google Sans Text" w:cs="Google Sans Text" w:eastAsia="Google Sans Text" w:hAnsi="Google Sans Text"/>
          <w:color w:val="1f1f1f"/>
          <w:rtl w:val="0"/>
        </w:rPr>
        <w:t xml:space="preserve"> Standard operating systems (Linux on Raspberry Pi) have jitter; they might pause a process to handle background tasks. In holography, if the shutter opens 10ms too late or stays open 5ms too long, the vibration from the motor settling might not have dissipated, or the plate might be overexposed. The PRU on the BeagleBone allows for deterministic, real-time I/O toggling, ensuring the laser trigger happens exactly when the vibration dampening interval ends.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Laser Driver Circuitry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snippets discuss "DIY laser drivers".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simplest robust driver for a laser diode is a constant current source using an </w:t>
      </w:r>
      <w:r w:rsidDel="00000000" w:rsidR="00000000" w:rsidRPr="00000000">
        <w:rPr>
          <w:rFonts w:ascii="Google Sans Text" w:cs="Google Sans Text" w:eastAsia="Google Sans Text" w:hAnsi="Google Sans Text"/>
          <w:b w:val="1"/>
          <w:bCs w:val="1"/>
          <w:color w:val="1f1f1f"/>
          <w:rtl w:val="0"/>
        </w:rPr>
        <w:t xml:space="preserve">LM317 voltage regulator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Circuit Topology:</w:t>
      </w:r>
      <w:r w:rsidDel="00000000" w:rsidR="00000000" w:rsidRPr="00000000">
        <w:rPr>
          <w:rFonts w:ascii="Google Sans Text" w:cs="Google Sans Text" w:eastAsia="Google Sans Text" w:hAnsi="Google Sans Text"/>
          <w:color w:val="1f1f1f"/>
          <w:rtl w:val="0"/>
        </w:rPr>
        <w:t xml:space="preserve"> The LM317 is configured as a current regulator by placing a resistor between the Output and Adjust pins. The laser diode is connected to the Adjust pin.</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Equation: $I_{out} = 1.25V / R$.</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a 100mA diode, $R = 12.5 \Omega$.</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Missing Protection:</w:t>
      </w:r>
      <w:r w:rsidDel="00000000" w:rsidR="00000000" w:rsidRPr="00000000">
        <w:rPr>
          <w:rFonts w:ascii="Google Sans Text" w:cs="Google Sans Text" w:eastAsia="Google Sans Text" w:hAnsi="Google Sans Text"/>
          <w:color w:val="1f1f1f"/>
          <w:rtl w:val="0"/>
        </w:rPr>
        <w:t xml:space="preserve"> Laser diodes are sensitive to static and voltage spikes. A "LASORB" component or a reverse-biased protection diode and a capacitor across the laser pins are mandatory additions to the schematic to prevent the diode from blowing out during power cycling.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Shutter Control</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Turning the laser diode on and off electrically can sometimes cause thermal cycling that destabilizes the frequency (mode hopping).</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Leave the laser </w:t>
      </w:r>
      <w:r w:rsidDel="00000000" w:rsidR="00000000" w:rsidRPr="00000000">
        <w:rPr>
          <w:rFonts w:ascii="Google Sans Text" w:cs="Google Sans Text" w:eastAsia="Google Sans Text" w:hAnsi="Google Sans Text"/>
          <w:b w:val="1"/>
          <w:bCs w:val="1"/>
          <w:color w:val="1f1f1f"/>
          <w:rtl w:val="0"/>
        </w:rPr>
        <w:t xml:space="preserve">ON</w:t>
      </w:r>
      <w:r w:rsidDel="00000000" w:rsidR="00000000" w:rsidRPr="00000000">
        <w:rPr>
          <w:rFonts w:ascii="Google Sans Text" w:cs="Google Sans Text" w:eastAsia="Google Sans Text" w:hAnsi="Google Sans Text"/>
          <w:color w:val="1f1f1f"/>
          <w:rtl w:val="0"/>
        </w:rPr>
        <w:t xml:space="preserve"> continuously to maintain thermal equilibrium. Use a </w:t>
      </w:r>
      <w:r w:rsidDel="00000000" w:rsidR="00000000" w:rsidRPr="00000000">
        <w:rPr>
          <w:rFonts w:ascii="Google Sans Text" w:cs="Google Sans Text" w:eastAsia="Google Sans Text" w:hAnsi="Google Sans Text"/>
          <w:b w:val="1"/>
          <w:bCs w:val="1"/>
          <w:color w:val="1f1f1f"/>
          <w:rtl w:val="0"/>
        </w:rPr>
        <w:t xml:space="preserve">Mechanical Shutter</w:t>
      </w:r>
      <w:r w:rsidDel="00000000" w:rsidR="00000000" w:rsidRPr="00000000">
        <w:rPr>
          <w:rFonts w:ascii="Google Sans Text" w:cs="Google Sans Text" w:eastAsia="Google Sans Text" w:hAnsi="Google Sans Text"/>
          <w:color w:val="1f1f1f"/>
          <w:rtl w:val="0"/>
        </w:rPr>
        <w:t xml:space="preserve"> (e.g., a solenoid moving a flag) to block the beam between exposures.</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solenoid introduces vibration. Therefore, the shutter assembly must be mechanically decoupled from the main optical head (e.g., mounted on a separate foam block, with the light passing through a small air gap).</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Software Pipeline: The Data Slicer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physical machine is useless without the software to drive it. The snippets reference Blender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and OpenSCAD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but no "Holographic Slicer" exists in the files.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"Hogel" Slicing Algorithm</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print a 3D hologram, the 3D model (STL/OBJ) must be rendered from thousands of discrete perspectives.</w:t>
      </w:r>
    </w:p>
    <w:p w:rsidR="00000000" w:rsidDel="00000000" w:rsidP="00000000" w:rsidRDefault="00000000" w:rsidRPr="00000000" w14:paraId="0000009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 Generation:</w:t>
      </w:r>
    </w:p>
    <w:p w:rsidR="00000000" w:rsidDel="00000000" w:rsidP="00000000" w:rsidRDefault="00000000" w:rsidRPr="00000000" w14:paraId="0000009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Define the Hogel Grid:</w:t>
      </w:r>
      <w:r w:rsidDel="00000000" w:rsidR="00000000" w:rsidRPr="00000000">
        <w:rPr>
          <w:rFonts w:ascii="Google Sans Text" w:cs="Google Sans Text" w:eastAsia="Google Sans Text" w:hAnsi="Google Sans Text"/>
          <w:color w:val="1f1f1f"/>
          <w:rtl w:val="0"/>
        </w:rPr>
        <w:t xml:space="preserve"> Determine the physical size of the print (e.g., $100mm \times 100mm$) and the hogel resolution (e.g., 1mm). This results in a $100 \times 100$ grid (10,000 exposures).</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Virtual Camera Setup (Blender Scripting):</w:t>
      </w:r>
    </w:p>
    <w:p w:rsidR="00000000" w:rsidDel="00000000" w:rsidP="00000000" w:rsidRDefault="00000000" w:rsidRPr="00000000" w14:paraId="0000009B">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Create a camera in Blender.</w:t>
      </w:r>
    </w:p>
    <w:p w:rsidR="00000000" w:rsidDel="00000000" w:rsidP="00000000" w:rsidRDefault="00000000" w:rsidRPr="00000000" w14:paraId="0000009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Set the camera's Field of View (FOV) to match the optical geometry of the printer's object lens.</w:t>
      </w:r>
    </w:p>
    <w:p w:rsidR="00000000" w:rsidDel="00000000" w:rsidP="00000000" w:rsidRDefault="00000000" w:rsidRPr="00000000" w14:paraId="0000009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Script the camera to move to position $(X, Y)$ corresponding to the physical hogel location.</w:t>
      </w:r>
    </w:p>
    <w:p w:rsidR="00000000" w:rsidDel="00000000" w:rsidP="00000000" w:rsidRDefault="00000000" w:rsidRPr="00000000" w14:paraId="0000009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Render the image. This image represents "what the hologram sees" from that tiny window.</w:t>
      </w:r>
    </w:p>
    <w:p w:rsidR="00000000" w:rsidDel="00000000" w:rsidP="00000000" w:rsidRDefault="00000000" w:rsidRPr="00000000" w14:paraId="0000009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Image Processing:</w:t>
      </w:r>
      <w:r w:rsidDel="00000000" w:rsidR="00000000" w:rsidRPr="00000000">
        <w:rPr>
          <w:rFonts w:ascii="Google Sans Text" w:cs="Google Sans Text" w:eastAsia="Google Sans Text" w:hAnsi="Google Sans Text"/>
          <w:color w:val="1f1f1f"/>
          <w:rtl w:val="0"/>
        </w:rPr>
        <w:t xml:space="preserve"> The rendered images must be inverted or geometrically corrected (distorted) to account for the angle of the reference beam and the optical distortion of the printing lens. This is often done using OpenCV (Python).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Machine Control Firmware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firmware must execute a loop:</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Load Image $N$</w:t>
      </w:r>
      <w:r w:rsidDel="00000000" w:rsidR="00000000" w:rsidRPr="00000000">
        <w:rPr>
          <w:rFonts w:ascii="Google Sans Text" w:cs="Google Sans Text" w:eastAsia="Google Sans Text" w:hAnsi="Google Sans Text"/>
          <w:color w:val="1f1f1f"/>
          <w:rtl w:val="0"/>
        </w:rPr>
        <w:t xml:space="preserve"> to the SLM (via HDMI/DVI).</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Move Steppers</w:t>
      </w:r>
      <w:r w:rsidDel="00000000" w:rsidR="00000000" w:rsidRPr="00000000">
        <w:rPr>
          <w:rFonts w:ascii="Google Sans Text" w:cs="Google Sans Text" w:eastAsia="Google Sans Text" w:hAnsi="Google Sans Text"/>
          <w:color w:val="1f1f1f"/>
          <w:rtl w:val="0"/>
        </w:rPr>
        <w:t xml:space="preserve"> to Position $N$.</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w:t>
      </w:r>
      <w:r w:rsidDel="00000000" w:rsidR="00000000" w:rsidRPr="00000000">
        <w:rPr>
          <w:rFonts w:ascii="Google Sans Text" w:cs="Google Sans Text" w:eastAsia="Google Sans Text" w:hAnsi="Google Sans Text"/>
          <w:color w:val="1f1f1f"/>
          <w:rtl w:val="0"/>
        </w:rPr>
        <w:t xml:space="preserve"> (Settling Time, e.g., 2000ms) for vibrations to die down.</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 Shutter</w:t>
      </w:r>
      <w:r w:rsidDel="00000000" w:rsidR="00000000" w:rsidRPr="00000000">
        <w:rPr>
          <w:rFonts w:ascii="Google Sans Text" w:cs="Google Sans Text" w:eastAsia="Google Sans Text" w:hAnsi="Google Sans Text"/>
          <w:color w:val="1f1f1f"/>
          <w:rtl w:val="0"/>
        </w:rPr>
        <w:t xml:space="preserve"> (Exposure Time, e.g., 500ms).</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Close Shutter.</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Repeat.</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requires a custom Python script running on the BeagleBone or a connected PC, communicating with the stepper driver (via G-code) and the screen.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Fabrication Strategy: Materials and Services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intends to use a "3D printing service".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opens up material possibilities far beyond desktop FDM printing.</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Service Bureau Capabilities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Shapeways / Sculpteo:</w:t>
      </w:r>
      <w:r w:rsidDel="00000000" w:rsidR="00000000" w:rsidRPr="00000000">
        <w:rPr>
          <w:rFonts w:ascii="Google Sans Text" w:cs="Google Sans Text" w:eastAsia="Google Sans Text" w:hAnsi="Google Sans Text"/>
          <w:color w:val="1f1f1f"/>
          <w:rtl w:val="0"/>
        </w:rPr>
        <w:t xml:space="preserve"> These services offer </w:t>
      </w:r>
      <w:r w:rsidDel="00000000" w:rsidR="00000000" w:rsidRPr="00000000">
        <w:rPr>
          <w:rFonts w:ascii="Google Sans Text" w:cs="Google Sans Text" w:eastAsia="Google Sans Text" w:hAnsi="Google Sans Text"/>
          <w:b w:val="1"/>
          <w:bCs w:val="1"/>
          <w:color w:val="1f1f1f"/>
          <w:rtl w:val="0"/>
        </w:rPr>
        <w:t xml:space="preserve">SLS (Selective Laser Sintering)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MJF (Multi Jet Fusion)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Advantage:</w:t>
      </w:r>
      <w:r w:rsidDel="00000000" w:rsidR="00000000" w:rsidRPr="00000000">
        <w:rPr>
          <w:rFonts w:ascii="Google Sans Text" w:cs="Google Sans Text" w:eastAsia="Google Sans Text" w:hAnsi="Google Sans Text"/>
          <w:color w:val="1f1f1f"/>
          <w:rtl w:val="0"/>
        </w:rPr>
        <w:t xml:space="preserve"> These powder-bed fusion technologies allow for complex geometries with no support structures. This is ideal for the </w:t>
      </w:r>
      <w:r w:rsidDel="00000000" w:rsidR="00000000" w:rsidRPr="00000000">
        <w:rPr>
          <w:rFonts w:ascii="Google Sans Text" w:cs="Google Sans Text" w:eastAsia="Google Sans Text" w:hAnsi="Google Sans Text"/>
          <w:b w:val="1"/>
          <w:bCs w:val="1"/>
          <w:color w:val="1f1f1f"/>
          <w:rtl w:val="0"/>
        </w:rPr>
        <w:t xml:space="preserve">Geneva Drive</w:t>
      </w:r>
      <w:r w:rsidDel="00000000" w:rsidR="00000000" w:rsidRPr="00000000">
        <w:rPr>
          <w:rFonts w:ascii="Google Sans Text" w:cs="Google Sans Text" w:eastAsia="Google Sans Text" w:hAnsi="Google Sans Text"/>
          <w:color w:val="1f1f1f"/>
          <w:rtl w:val="0"/>
        </w:rPr>
        <w:t xml:space="preserve"> mechanism, where internal gear teeth must be perfectly clean and smooth.</w:t>
      </w:r>
    </w:p>
    <w:p w:rsidR="00000000" w:rsidDel="00000000" w:rsidP="00000000" w:rsidRDefault="00000000" w:rsidRPr="00000000" w14:paraId="000000B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Material Recommendation: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PA12 (Nylon)</w:t>
      </w:r>
      <w:r w:rsidDel="00000000" w:rsidR="00000000" w:rsidRPr="00000000">
        <w:rPr>
          <w:rFonts w:ascii="Google Sans Text" w:cs="Google Sans Text" w:eastAsia="Google Sans Text" w:hAnsi="Google Sans Text"/>
          <w:color w:val="1f1f1f"/>
          <w:rtl w:val="0"/>
        </w:rPr>
        <w:t xml:space="preserve">. It is tough, has low friction (good for gears), and heat resistant.</w:t>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PCBWay / JLC3D:</w:t>
      </w:r>
      <w:r w:rsidDel="00000000" w:rsidR="00000000" w:rsidRPr="00000000">
        <w:rPr>
          <w:rFonts w:ascii="Google Sans Text" w:cs="Google Sans Text" w:eastAsia="Google Sans Text" w:hAnsi="Google Sans Text"/>
          <w:color w:val="1f1f1f"/>
          <w:rtl w:val="0"/>
        </w:rPr>
        <w:t xml:space="preserve"> Known for PCBs, they also offer </w:t>
      </w:r>
      <w:r w:rsidDel="00000000" w:rsidR="00000000" w:rsidRPr="00000000">
        <w:rPr>
          <w:rFonts w:ascii="Google Sans Text" w:cs="Google Sans Text" w:eastAsia="Google Sans Text" w:hAnsi="Google Sans Text"/>
          <w:b w:val="1"/>
          <w:bCs w:val="1"/>
          <w:color w:val="1f1f1f"/>
          <w:rtl w:val="0"/>
        </w:rPr>
        <w:t xml:space="preserve">SLA (Stereolithography)</w:t>
      </w:r>
      <w:r w:rsidDel="00000000" w:rsidR="00000000" w:rsidRPr="00000000">
        <w:rPr>
          <w:rFonts w:ascii="Google Sans Text" w:cs="Google Sans Text" w:eastAsia="Google Sans Text" w:hAnsi="Google Sans Text"/>
          <w:color w:val="1f1f1f"/>
          <w:rtl w:val="0"/>
        </w:rPr>
        <w:t xml:space="preserve"> and CNC machining.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Advantage:</w:t>
      </w:r>
      <w:r w:rsidDel="00000000" w:rsidR="00000000" w:rsidRPr="00000000">
        <w:rPr>
          <w:rFonts w:ascii="Google Sans Text" w:cs="Google Sans Text" w:eastAsia="Google Sans Text" w:hAnsi="Google Sans Text"/>
          <w:color w:val="1f1f1f"/>
          <w:rtl w:val="0"/>
        </w:rPr>
        <w:t xml:space="preserve"> SLA resin prints are isotropic (uniform strength) and watertight. This is ideal for the </w:t>
      </w:r>
      <w:r w:rsidDel="00000000" w:rsidR="00000000" w:rsidRPr="00000000">
        <w:rPr>
          <w:rFonts w:ascii="Google Sans Text" w:cs="Google Sans Text" w:eastAsia="Google Sans Text" w:hAnsi="Google Sans Text"/>
          <w:b w:val="1"/>
          <w:bCs w:val="1"/>
          <w:color w:val="1f1f1f"/>
          <w:rtl w:val="0"/>
        </w:rPr>
        <w:t xml:space="preserve">Optical Head Chassis</w:t>
      </w:r>
      <w:r w:rsidDel="00000000" w:rsidR="00000000" w:rsidRPr="00000000">
        <w:rPr>
          <w:rFonts w:ascii="Google Sans Text" w:cs="Google Sans Text" w:eastAsia="Google Sans Text" w:hAnsi="Google Sans Text"/>
          <w:color w:val="1f1f1f"/>
          <w:rtl w:val="0"/>
        </w:rPr>
        <w:t xml:space="preserve"> to prevent light leaks.</w:t>
      </w:r>
    </w:p>
    <w:p w:rsidR="00000000" w:rsidDel="00000000" w:rsidP="00000000" w:rsidRDefault="00000000" w:rsidRPr="00000000" w14:paraId="000000B7">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Material Recommendation: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Tough Resin (Black)</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ABS-like Resin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File Preparation and Conversion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design files are in OpenSCAD format (.scad). Most service bureaus require STL or STEP files.</w:t>
      </w:r>
    </w:p>
    <w:p w:rsidR="00000000" w:rsidDel="00000000" w:rsidP="00000000" w:rsidRDefault="00000000" w:rsidRPr="00000000" w14:paraId="000000B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Conversion Workflow:</w:t>
      </w:r>
    </w:p>
    <w:p w:rsidR="00000000" w:rsidDel="00000000" w:rsidP="00000000" w:rsidRDefault="00000000" w:rsidRPr="00000000" w14:paraId="000000B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Open the .scad file in OpenSCAD.</w:t>
      </w:r>
    </w:p>
    <w:p w:rsidR="00000000" w:rsidDel="00000000" w:rsidP="00000000" w:rsidRDefault="00000000" w:rsidRPr="00000000" w14:paraId="000000B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Render the geometry (Press F6).</w:t>
      </w:r>
    </w:p>
    <w:p w:rsidR="00000000" w:rsidDel="00000000" w:rsidP="00000000" w:rsidRDefault="00000000" w:rsidRPr="00000000" w14:paraId="000000B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Export as STL (File &gt; Export &gt; Export as STL).</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Batch Processing:</w:t>
      </w:r>
      <w:r w:rsidDel="00000000" w:rsidR="00000000" w:rsidRPr="00000000">
        <w:rPr>
          <w:rFonts w:ascii="Google Sans Text" w:cs="Google Sans Text" w:eastAsia="Google Sans Text" w:hAnsi="Google Sans Text"/>
          <w:color w:val="1f1f1f"/>
          <w:rtl w:val="0"/>
        </w:rPr>
        <w:t xml:space="preserve"> For complex assemblies with many parts, manual export is tedious. The snippets highlight command-line tools (using Python) to batch-convert SCAD files to STL.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C1">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Script Example:</w:t>
      </w:r>
      <w:r w:rsidDel="00000000" w:rsidR="00000000" w:rsidRPr="00000000">
        <w:rPr>
          <w:rFonts w:ascii="Google Sans Text" w:cs="Google Sans Text" w:eastAsia="Google Sans Text" w:hAnsi="Google Sans Text"/>
          <w:color w:val="1f1f1f"/>
          <w:rtl w:val="0"/>
        </w:rPr>
        <w:t xml:space="preserve"> openscad -o output.stl input.scad can be looped in a shell script to generate all build files automatically.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Material Selection Guide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Gears / Drivetrain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Nylon 12 (PA12)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SLS / MJF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friction, high wear resistance, self-lubricating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Optical Chassis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Black Resin or Nylon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SLA / SLS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detail, light-tight capability (if dyed black), dimensional stability.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Structural 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Aluminum Extrusion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Stock (2020)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Metal is required for the long axis rigidity; printing long beams is inefficient.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Feet / Isolators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TPU / TPE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FDM / SLS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Flexible material required for vibration damping.</w:t>
            </w:r>
          </w:p>
        </w:tc>
      </w:tr>
    </w:tbl>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Integration: The "Frankenstein" Build Logic</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these disparate systems requires a methodical approach to ensure the "Frankenstein" machine functions as a cohesive unit.</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Phase 1: The Mechanical Backbone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build begins with the LDGraphy-style frame. The X-axis (gantry) carries the optical head, while the Y-axis moves the film (or vice versa).</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Assembly Note:</w:t>
      </w:r>
      <w:r w:rsidDel="00000000" w:rsidR="00000000" w:rsidRPr="00000000">
        <w:rPr>
          <w:rFonts w:ascii="Google Sans Text" w:cs="Google Sans Text" w:eastAsia="Google Sans Text" w:hAnsi="Google Sans Text"/>
          <w:color w:val="1f1f1f"/>
          <w:rtl w:val="0"/>
        </w:rPr>
        <w:t xml:space="preserve"> When assembling the linear rails, use a dial indicator to ensure they are parallel to within 0.05mm. Any binding in the rails will cause the stepper motors to skip or vibrate excessively.</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Phase 2: Optical Alignment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challenging phase.</w:t>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Beam Splitting:</w:t>
      </w:r>
      <w:r w:rsidDel="00000000" w:rsidR="00000000" w:rsidRPr="00000000">
        <w:rPr>
          <w:rFonts w:ascii="Google Sans Text" w:cs="Google Sans Text" w:eastAsia="Google Sans Text" w:hAnsi="Google Sans Text"/>
          <w:color w:val="1f1f1f"/>
          <w:rtl w:val="0"/>
        </w:rPr>
        <w:t xml:space="preserve"> Mount the laser and beam splitter. Use a card to visualize the two beams. They must be of equal intensity (use a neutral density filter if not).</w:t>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Co-linear Alignment:</w:t>
      </w:r>
      <w:r w:rsidDel="00000000" w:rsidR="00000000" w:rsidRPr="00000000">
        <w:rPr>
          <w:rFonts w:ascii="Google Sans Text" w:cs="Google Sans Text" w:eastAsia="Google Sans Text" w:hAnsi="Google Sans Text"/>
          <w:color w:val="1f1f1f"/>
          <w:rtl w:val="0"/>
        </w:rPr>
        <w:t xml:space="preserve"> The Reference beam and Object beam must overlap </w:t>
      </w:r>
      <w:r w:rsidDel="00000000" w:rsidR="00000000" w:rsidRPr="00000000">
        <w:rPr>
          <w:rFonts w:ascii="Google Sans Text" w:cs="Google Sans Text" w:eastAsia="Google Sans Text" w:hAnsi="Google Sans Text"/>
          <w:i w:val="1"/>
          <w:iCs w:val="1"/>
          <w:color w:val="1f1f1f"/>
          <w:rtl w:val="0"/>
        </w:rPr>
        <w:t xml:space="preserve">exactly</w:t>
      </w:r>
      <w:r w:rsidDel="00000000" w:rsidR="00000000" w:rsidRPr="00000000">
        <w:rPr>
          <w:rFonts w:ascii="Google Sans Text" w:cs="Google Sans Text" w:eastAsia="Google Sans Text" w:hAnsi="Google Sans Text"/>
          <w:color w:val="1f1f1f"/>
          <w:rtl w:val="0"/>
        </w:rPr>
        <w:t xml:space="preserve"> at the film plane. Misalignment here results in a dark hologram.</w:t>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Focusing:</w:t>
      </w:r>
      <w:r w:rsidDel="00000000" w:rsidR="00000000" w:rsidRPr="00000000">
        <w:rPr>
          <w:rFonts w:ascii="Google Sans Text" w:cs="Google Sans Text" w:eastAsia="Google Sans Text" w:hAnsi="Google Sans Text"/>
          <w:color w:val="1f1f1f"/>
          <w:rtl w:val="0"/>
        </w:rPr>
        <w:t xml:space="preserve"> The image on the SLM must be focused onto the film. This effectively "projects" the hogel onto the recording medium.</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Phase 3: Light-Proofing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optics are aligned, the </w:t>
      </w:r>
      <w:r w:rsidDel="00000000" w:rsidR="00000000" w:rsidRPr="00000000">
        <w:rPr>
          <w:rFonts w:ascii="Google Sans Text" w:cs="Google Sans Text" w:eastAsia="Google Sans Text" w:hAnsi="Google Sans Text"/>
          <w:b w:val="1"/>
          <w:bCs w:val="1"/>
          <w:color w:val="1f1f1f"/>
          <w:rtl w:val="0"/>
        </w:rPr>
        <w:t xml:space="preserve">Light-Tight Enclosure</w:t>
      </w:r>
      <w:r w:rsidDel="00000000" w:rsidR="00000000" w:rsidRPr="00000000">
        <w:rPr>
          <w:rFonts w:ascii="Google Sans Text" w:cs="Google Sans Text" w:eastAsia="Google Sans Text" w:hAnsi="Google Sans Text"/>
          <w:color w:val="1f1f1f"/>
          <w:rtl w:val="0"/>
        </w:rPr>
        <w:t xml:space="preserve"> must be installed.</w:t>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Fabrication:</w:t>
      </w:r>
      <w:r w:rsidDel="00000000" w:rsidR="00000000" w:rsidRPr="00000000">
        <w:rPr>
          <w:rFonts w:ascii="Google Sans Text" w:cs="Google Sans Text" w:eastAsia="Google Sans Text" w:hAnsi="Google Sans Text"/>
          <w:color w:val="1f1f1f"/>
          <w:rtl w:val="0"/>
        </w:rPr>
        <w:t xml:space="preserve"> This can be a simple box made of black foam core or MDF, lined with black felt. It does not need to be 3D printed (which would be expensive for large panels). It must have baffled vents for the laser cooling fan to prevent light leakage while allowing air flow.</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Advanced Topics and Future Outlook</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Acoustic Holography and Volumetric Printing</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materials briefly touch upon "Acoustic Holography" and "Holographic Direct Sound Printing".</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While distinct from the optical holography discussed above, the principles of </w:t>
      </w:r>
      <w:r w:rsidDel="00000000" w:rsidR="00000000" w:rsidRPr="00000000">
        <w:rPr>
          <w:rFonts w:ascii="Google Sans Text" w:cs="Google Sans Text" w:eastAsia="Google Sans Text" w:hAnsi="Google Sans Text"/>
          <w:b w:val="1"/>
          <w:bCs w:val="1"/>
          <w:color w:val="1f1f1f"/>
          <w:rtl w:val="0"/>
        </w:rPr>
        <w:t xml:space="preserve">wavefront shaping</w:t>
      </w:r>
      <w:r w:rsidDel="00000000" w:rsidR="00000000" w:rsidRPr="00000000">
        <w:rPr>
          <w:rFonts w:ascii="Google Sans Text" w:cs="Google Sans Text" w:eastAsia="Google Sans Text" w:hAnsi="Google Sans Text"/>
          <w:color w:val="1f1f1f"/>
          <w:rtl w:val="0"/>
        </w:rPr>
        <w:t xml:space="preserve"> are identical.</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"Holo-Head" architecture designed here could theoretically be adapted to emit ultrasound waves (using a transducer array instead of a laser) to manipulate particles or cure resin in mid-air, as described in the snippets. This represents a future upgrade path for the machine: swapping the optical module for an acoustic one to experiment with </w:t>
      </w:r>
      <w:r w:rsidDel="00000000" w:rsidR="00000000" w:rsidRPr="00000000">
        <w:rPr>
          <w:rFonts w:ascii="Google Sans Text" w:cs="Google Sans Text" w:eastAsia="Google Sans Text" w:hAnsi="Google Sans Text"/>
          <w:b w:val="1"/>
          <w:bCs w:val="1"/>
          <w:color w:val="1f1f1f"/>
          <w:rtl w:val="0"/>
        </w:rPr>
        <w:t xml:space="preserve">Volumetric Additive Manufacturing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Industrial Scalability: Roll-to-Roll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snippets reference industrial roll-to-roll embossing.</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DIY machine described here produces the </w:t>
      </w:r>
      <w:r w:rsidDel="00000000" w:rsidR="00000000" w:rsidRPr="00000000">
        <w:rPr>
          <w:rFonts w:ascii="Google Sans Text" w:cs="Google Sans Text" w:eastAsia="Google Sans Text" w:hAnsi="Google Sans Text"/>
          <w:b w:val="1"/>
          <w:bCs w:val="1"/>
          <w:color w:val="1f1f1f"/>
          <w:rtl w:val="0"/>
        </w:rPr>
        <w:t xml:space="preserve">Master</w:t>
      </w:r>
      <w:r w:rsidDel="00000000" w:rsidR="00000000" w:rsidRPr="00000000">
        <w:rPr>
          <w:rFonts w:ascii="Google Sans Text" w:cs="Google Sans Text" w:eastAsia="Google Sans Text" w:hAnsi="Google Sans Text"/>
          <w:color w:val="1f1f1f"/>
          <w:rtl w:val="0"/>
        </w:rPr>
        <w:t xml:space="preserve">. To scale to mass production, this master would be electroformed into a nickel shim and mounted on a machine like the one described in snippet.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DIY machine is the "printing press" for the original plate; the industrial machine is the "copier" for mass distribution.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provided files against the requirements of a functional holographic printing press reveals a project that is </w:t>
      </w:r>
      <w:r w:rsidDel="00000000" w:rsidR="00000000" w:rsidRPr="00000000">
        <w:rPr>
          <w:rFonts w:ascii="Google Sans Text" w:cs="Google Sans Text" w:eastAsia="Google Sans Text" w:hAnsi="Google Sans Text"/>
          <w:b w:val="1"/>
          <w:bCs w:val="1"/>
          <w:color w:val="1f1f1f"/>
          <w:rtl w:val="0"/>
        </w:rPr>
        <w:t xml:space="preserve">partially feasible but significantly incomplete</w:t>
      </w:r>
      <w:r w:rsidDel="00000000" w:rsidR="00000000" w:rsidRPr="00000000">
        <w:rPr>
          <w:rFonts w:ascii="Google Sans Text" w:cs="Google Sans Text" w:eastAsia="Google Sans Text" w:hAnsi="Google Sans Text"/>
          <w:color w:val="1f1f1f"/>
          <w:rtl w:val="0"/>
        </w:rPr>
        <w:t xml:space="preserve">. The user possesses the "skeleton" of the machine—the mechanical transport logic, the stepper motor specifications, and the basic laser emission concepts. However, the "brain" (holographic slicing software) and the "eyes" (the complex optical interferometry head) are missing and must be engineered from scratch.</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Summary of Missing Assets to be Generated:</w:t>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Optical Head Design:</w:t>
      </w:r>
      <w:r w:rsidDel="00000000" w:rsidR="00000000" w:rsidRPr="00000000">
        <w:rPr>
          <w:rFonts w:ascii="Google Sans Text" w:cs="Google Sans Text" w:eastAsia="Google Sans Text" w:hAnsi="Google Sans Text"/>
          <w:color w:val="1f1f1f"/>
          <w:rtl w:val="0"/>
        </w:rPr>
        <w:t xml:space="preserve"> A monolithic, light-tight block design (OpenSCAD) to hold the beam splitter, SLM, and lenses.</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Vibration Isolation System:</w:t>
      </w:r>
      <w:r w:rsidDel="00000000" w:rsidR="00000000" w:rsidRPr="00000000">
        <w:rPr>
          <w:rFonts w:ascii="Google Sans Text" w:cs="Google Sans Text" w:eastAsia="Google Sans Text" w:hAnsi="Google Sans Text"/>
          <w:color w:val="1f1f1f"/>
          <w:rtl w:val="0"/>
        </w:rPr>
        <w:t xml:space="preserve"> A passive damping interface to decouple the machine from environmental noise.</w:t>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Hogel Slicing Software:</w:t>
      </w:r>
      <w:r w:rsidDel="00000000" w:rsidR="00000000" w:rsidRPr="00000000">
        <w:rPr>
          <w:rFonts w:ascii="Google Sans Text" w:cs="Google Sans Text" w:eastAsia="Google Sans Text" w:hAnsi="Google Sans Text"/>
          <w:color w:val="1f1f1f"/>
          <w:rtl w:val="0"/>
        </w:rPr>
        <w:t xml:space="preserve"> A script (Python/Blender) to convert 3D models into the thousands of perspective views required for printing.</w:t>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Light-Tight Film Cassette:</w:t>
      </w:r>
      <w:r w:rsidDel="00000000" w:rsidR="00000000" w:rsidRPr="00000000">
        <w:rPr>
          <w:rFonts w:ascii="Google Sans Text" w:cs="Google Sans Text" w:eastAsia="Google Sans Text" w:hAnsi="Google Sans Text"/>
          <w:color w:val="1f1f1f"/>
          <w:rtl w:val="0"/>
        </w:rPr>
        <w:t xml:space="preserve"> A tension-controlled roll-to-roll enclosure to protect the photosensitive medium.</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following the specifications laid out in this report—specifically replacing the scanning polygon mirror with a step-and-repeat optical head, utilizing SLS Nylon for high-precision gears, and implementing a rigorous vibration isolation strategy—the user can successfully transition these disparate research snippets into a functional, automated holographic production system. The project moves from a simple assembly of downloaded files to a sophisticated systems integration task, merging the precision of photonics with the accessibility of the maker movement.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Detailed Technical Analysis of Components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Laser Source Requirements and Coherence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documentation references a 405nm laser.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suitable for lithography (activating photoresist), this is typically suboptimal for visual holography unless specific UV-sensitive photopolymers are used.</w:t>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Wavelength Sensitivity:</w:t>
      </w:r>
      <w:r w:rsidDel="00000000" w:rsidR="00000000" w:rsidRPr="00000000">
        <w:rPr>
          <w:rFonts w:ascii="Google Sans Text" w:cs="Google Sans Text" w:eastAsia="Google Sans Text" w:hAnsi="Google Sans Text"/>
          <w:color w:val="1f1f1f"/>
          <w:rtl w:val="0"/>
        </w:rPr>
        <w:t xml:space="preserve"> Human vision is less sensitive to violet light. Standard holographic emulsions (silver halide) are often sensitized for Red (633nm-660nm) or Green (532nm).</w:t>
      </w:r>
    </w:p>
    <w:p w:rsidR="00000000" w:rsidDel="00000000" w:rsidP="00000000" w:rsidRDefault="00000000" w:rsidRPr="00000000" w14:paraId="0000010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Utilize a </w:t>
      </w:r>
      <w:r w:rsidDel="00000000" w:rsidR="00000000" w:rsidRPr="00000000">
        <w:rPr>
          <w:rFonts w:ascii="Google Sans Text" w:cs="Google Sans Text" w:eastAsia="Google Sans Text" w:hAnsi="Google Sans Text"/>
          <w:b w:val="1"/>
          <w:bCs w:val="1"/>
          <w:color w:val="1f1f1f"/>
          <w:rtl w:val="0"/>
        </w:rPr>
        <w:t xml:space="preserve">660nm Single Mode Diode</w:t>
      </w:r>
      <w:r w:rsidDel="00000000" w:rsidR="00000000" w:rsidRPr="00000000">
        <w:rPr>
          <w:rFonts w:ascii="Google Sans Text" w:cs="Google Sans Text" w:eastAsia="Google Sans Text" w:hAnsi="Google Sans Text"/>
          <w:color w:val="1f1f1f"/>
          <w:rtl w:val="0"/>
        </w:rPr>
        <w:t xml:space="preserve">. These are readily available (e.g., from disassembled DVD burners or dedicated suppliers like Integraf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and match the sensitivity of common "Red Sensitive" holographic plates.</w:t>
      </w:r>
    </w:p>
    <w:p w:rsidR="00000000" w:rsidDel="00000000" w:rsidP="00000000" w:rsidRDefault="00000000" w:rsidRPr="00000000" w14:paraId="0000010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Coherence Length:</w:t>
      </w:r>
      <w:r w:rsidDel="00000000" w:rsidR="00000000" w:rsidRPr="00000000">
        <w:rPr>
          <w:rFonts w:ascii="Google Sans Text" w:cs="Google Sans Text" w:eastAsia="Google Sans Text" w:hAnsi="Google Sans Text"/>
          <w:color w:val="1f1f1f"/>
          <w:rtl w:val="0"/>
        </w:rPr>
        <w:t xml:space="preserve"> The "depth" of the hologram is limited by the coherence length—the distance over which the light waves remain in phase. A standard multi-mode diode has a coherence length of only ~1-2mm. An SLM (Single Longitudinal Mode) diode can achieve &gt;1 meter. For a "Hogel" printer, where the depth of the recording volume (the film thickness) is small, a standard high-quality diode may suffice, </w:t>
      </w:r>
      <w:r w:rsidDel="00000000" w:rsidR="00000000" w:rsidRPr="00000000">
        <w:rPr>
          <w:rFonts w:ascii="Google Sans Text" w:cs="Google Sans Text" w:eastAsia="Google Sans Text" w:hAnsi="Google Sans Text"/>
          <w:i w:val="1"/>
          <w:iCs w:val="1"/>
          <w:color w:val="1f1f1f"/>
          <w:rtl w:val="0"/>
        </w:rPr>
        <w:t xml:space="preserve">provided it is temperature-stabilized</w:t>
      </w:r>
      <w:r w:rsidDel="00000000" w:rsidR="00000000" w:rsidRPr="00000000">
        <w:rPr>
          <w:rFonts w:ascii="Google Sans Text" w:cs="Google Sans Text" w:eastAsia="Google Sans Text" w:hAnsi="Google Sans Text"/>
          <w:color w:val="1f1f1f"/>
          <w:rtl w:val="0"/>
        </w:rPr>
        <w:t xml:space="preserve">. However, for any recording where the object and reference beam paths differ significantly, an SLM diode is mandatory.</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The Spatial Light Modulator (SLM) Integration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snippets mention OLED screens.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OLEDs are emissive and typically unsuitable for this specific architecture. A holographic printer generally requires a </w:t>
      </w:r>
      <w:r w:rsidDel="00000000" w:rsidR="00000000" w:rsidRPr="00000000">
        <w:rPr>
          <w:rFonts w:ascii="Google Sans Text" w:cs="Google Sans Text" w:eastAsia="Google Sans Text" w:hAnsi="Google Sans Text"/>
          <w:b w:val="1"/>
          <w:bCs w:val="1"/>
          <w:color w:val="1f1f1f"/>
          <w:rtl w:val="0"/>
        </w:rPr>
        <w:t xml:space="preserve">Transmissive LCD</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Reflective LCoS</w:t>
      </w:r>
      <w:r w:rsidDel="00000000" w:rsidR="00000000" w:rsidRPr="00000000">
        <w:rPr>
          <w:rFonts w:ascii="Google Sans Text" w:cs="Google Sans Text" w:eastAsia="Google Sans Text" w:hAnsi="Google Sans Text"/>
          <w:color w:val="1f1f1f"/>
          <w:rtl w:val="0"/>
        </w:rPr>
        <w:t xml:space="preserve"> (Liquid Crystal on Silicon) device to modulate the </w:t>
      </w:r>
      <w:r w:rsidDel="00000000" w:rsidR="00000000" w:rsidRPr="00000000">
        <w:rPr>
          <w:rFonts w:ascii="Google Sans Text" w:cs="Google Sans Text" w:eastAsia="Google Sans Text" w:hAnsi="Google Sans Text"/>
          <w:b w:val="1"/>
          <w:bCs w:val="1"/>
          <w:color w:val="1f1f1f"/>
          <w:rtl w:val="0"/>
        </w:rPr>
        <w:t xml:space="preserve">Object Beam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laser beam is expanded (using a beam expander lens assembly) to cover the surface of the SLM. The SLM displays the 2D "slice" or perspective view of the 3D object. The light passes through the SLM, picking up the image information (amplitude modulation), and is then focused down by a second lens (the "objective" or "writing" lens) to meet the reference beam at the film plane.</w:t>
      </w:r>
    </w:p>
    <w:p w:rsidR="00000000" w:rsidDel="00000000" w:rsidP="00000000" w:rsidRDefault="00000000" w:rsidRPr="00000000" w14:paraId="0000011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Polarization:</w:t>
      </w:r>
      <w:r w:rsidDel="00000000" w:rsidR="00000000" w:rsidRPr="00000000">
        <w:rPr>
          <w:rFonts w:ascii="Google Sans Text" w:cs="Google Sans Text" w:eastAsia="Google Sans Text" w:hAnsi="Google Sans Text"/>
          <w:color w:val="1f1f1f"/>
          <w:rtl w:val="0"/>
        </w:rPr>
        <w:t xml:space="preserve"> Lasers are naturally polarized. LCDs also utilize polarizers. It is critical to rotate the laser diode or the LCD so their polarization axes align. If they are 90 degrees apart, the LCD will block the light entirely.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10.3 Mechanical Hysteresis and Backlash</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3D printed gears, even the robust Geneva drives referenced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introduce backlash (mechanical play).</w:t>
      </w:r>
    </w:p>
    <w:p w:rsidR="00000000" w:rsidDel="00000000" w:rsidP="00000000" w:rsidRDefault="00000000" w:rsidRPr="00000000" w14:paraId="0000011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on Holography:</w:t>
      </w:r>
      <w:r w:rsidDel="00000000" w:rsidR="00000000" w:rsidRPr="00000000">
        <w:rPr>
          <w:rFonts w:ascii="Google Sans Text" w:cs="Google Sans Text" w:eastAsia="Google Sans Text" w:hAnsi="Google Sans Text"/>
          <w:color w:val="1f1f1f"/>
          <w:rtl w:val="0"/>
        </w:rPr>
        <w:t xml:space="preserve"> If the film moves to position $X$, then moves to $X+10$, and tries to return to $X$, backlash may cause it to stop at $X+0.1$. In holography, positional errors create "banding" or "ghosting" in the final image.</w:t>
      </w:r>
    </w:p>
    <w:p w:rsidR="00000000" w:rsidDel="00000000" w:rsidP="00000000" w:rsidRDefault="00000000" w:rsidRPr="00000000" w14:paraId="0000011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 Strategy:</w:t>
      </w:r>
    </w:p>
    <w:p w:rsidR="00000000" w:rsidDel="00000000" w:rsidP="00000000" w:rsidRDefault="00000000" w:rsidRPr="00000000" w14:paraId="0000011B">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Unidirectional Approach:</w:t>
      </w:r>
      <w:r w:rsidDel="00000000" w:rsidR="00000000" w:rsidRPr="00000000">
        <w:rPr>
          <w:rFonts w:ascii="Google Sans Text" w:cs="Google Sans Text" w:eastAsia="Google Sans Text" w:hAnsi="Google Sans Text"/>
          <w:color w:val="1f1f1f"/>
          <w:rtl w:val="0"/>
        </w:rPr>
        <w:t xml:space="preserve"> The control software must implement a strategy where the target position is always approached from the same direction. If the head needs to move backward, it should overshoot the target and then move forward into position.</w:t>
      </w:r>
    </w:p>
    <w:p w:rsidR="00000000" w:rsidDel="00000000" w:rsidP="00000000" w:rsidRDefault="00000000" w:rsidRPr="00000000" w14:paraId="0000011C">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Spring Loading:</w:t>
      </w:r>
      <w:r w:rsidDel="00000000" w:rsidR="00000000" w:rsidRPr="00000000">
        <w:rPr>
          <w:rFonts w:ascii="Google Sans Text" w:cs="Google Sans Text" w:eastAsia="Google Sans Text" w:hAnsi="Google Sans Text"/>
          <w:color w:val="1f1f1f"/>
          <w:rtl w:val="0"/>
        </w:rPr>
        <w:t xml:space="preserve"> The "Anti-Backlash Nut" designs commonly found in 3D printer Z-axes (using a spring between two nuts) should be applied to the lead screws of the X-Y stage.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10.4 OpenSCAD for Parametric Optical Components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utilizes OpenSCAD.</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is advantageous for optical parts because dimensions can be parametrically tuned to fit the exact lenses purchased, which often vary by manufacturer.</w:t>
      </w:r>
    </w:p>
    <w:p w:rsidR="00000000" w:rsidDel="00000000" w:rsidP="00000000" w:rsidRDefault="00000000" w:rsidRPr="00000000" w14:paraId="00000121">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 Script Logic for a Lens Holder: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OpenSCAD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$fn</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High resolution for smooth circles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module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lens_holder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(lens_d, focal_height)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difference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cylinder</w:t>
      </w:r>
      <w:r w:rsidDel="00000000" w:rsidR="00000000" w:rsidRPr="00000000">
        <w:rPr>
          <w:rFonts w:ascii="Google Sans Text" w:cs="Google Sans Text" w:eastAsia="Google Sans Text" w:hAnsi="Google Sans Text"/>
          <w:color w:val="1f1f1f"/>
          <w:shd w:fill="f0f4f9" w:val="clear"/>
          <w:rtl w:val="0"/>
        </w:rPr>
        <w:t xml:space="preserve">(h=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d=lens_d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Body</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translate</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cylinder</w:t>
      </w:r>
      <w:r w:rsidDel="00000000" w:rsidR="00000000" w:rsidRPr="00000000">
        <w:rPr>
          <w:rFonts w:ascii="Google Sans Text" w:cs="Google Sans Text" w:eastAsia="Google Sans Text" w:hAnsi="Google Sans Text"/>
          <w:color w:val="1f1f1f"/>
          <w:shd w:fill="f0f4f9" w:val="clear"/>
          <w:rtl w:val="0"/>
        </w:rPr>
        <w:t xml:space="preserve">(h=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 d=lens_d);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Lens hole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Set screw hole for fixing the lens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translate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rotate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cylinder</w:t>
      </w:r>
      <w:r w:rsidDel="00000000" w:rsidR="00000000" w:rsidRPr="00000000">
        <w:rPr>
          <w:rFonts w:ascii="Google Sans Text" w:cs="Google Sans Text" w:eastAsia="Google Sans Text" w:hAnsi="Google Sans Text"/>
          <w:color w:val="1f1f1f"/>
          <w:shd w:fill="f0f4f9" w:val="clear"/>
          <w:rtl w:val="0"/>
        </w:rPr>
        <w:t xml:space="preserve">(h=</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 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parametric approach allows the user to adjust lens_d instantly if they acquire a 12.7mm lens versus a 25.4mm lens, regenerating the STL without manual CAD redesign.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10.5 Post-Processing of 3D Printed Parts for Optics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FDM 3D prints (filament) are porous and translucent, especially in infrared or bright visible light.</w:t>
      </w:r>
    </w:p>
    <w:p w:rsidR="00000000" w:rsidDel="00000000" w:rsidP="00000000" w:rsidRDefault="00000000" w:rsidRPr="00000000" w14:paraId="00000126">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Ambient light can leak through the plastic walls of the "Holo-Head" and fog the film. Additionally, internal reflections from shiny plastic (like PETG) can cause "ghost" images in the hologram.</w:t>
      </w:r>
    </w:p>
    <w:p w:rsidR="00000000" w:rsidDel="00000000" w:rsidP="00000000" w:rsidRDefault="00000000" w:rsidRPr="00000000" w14:paraId="0000012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All optical housings printed in PLA/PETG must be:</w:t>
      </w:r>
    </w:p>
    <w:p w:rsidR="00000000" w:rsidDel="00000000" w:rsidP="00000000" w:rsidRDefault="00000000" w:rsidRPr="00000000" w14:paraId="00000128">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High Infill:</w:t>
      </w:r>
      <w:r w:rsidDel="00000000" w:rsidR="00000000" w:rsidRPr="00000000">
        <w:rPr>
          <w:rFonts w:ascii="Google Sans Text" w:cs="Google Sans Text" w:eastAsia="Google Sans Text" w:hAnsi="Google Sans Text"/>
          <w:color w:val="1f1f1f"/>
          <w:rtl w:val="0"/>
        </w:rPr>
        <w:t xml:space="preserve"> Printed with 100% infill or very thick walls (min 3mm) to block light transmission.</w:t>
      </w:r>
    </w:p>
    <w:p w:rsidR="00000000" w:rsidDel="00000000" w:rsidP="00000000" w:rsidRDefault="00000000" w:rsidRPr="00000000" w14:paraId="00000129">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Internal Coating:</w:t>
      </w:r>
      <w:r w:rsidDel="00000000" w:rsidR="00000000" w:rsidRPr="00000000">
        <w:rPr>
          <w:rFonts w:ascii="Google Sans Text" w:cs="Google Sans Text" w:eastAsia="Google Sans Text" w:hAnsi="Google Sans Text"/>
          <w:color w:val="1f1f1f"/>
          <w:rtl w:val="0"/>
        </w:rPr>
        <w:t xml:space="preserve"> Painted internally with "Black 3.0", "Musou Black", or lined with adhesive flocking paper to absorb stray light.</w:t>
      </w:r>
    </w:p>
    <w:p w:rsidR="00000000" w:rsidDel="00000000" w:rsidP="00000000" w:rsidRDefault="00000000" w:rsidRPr="00000000" w14:paraId="0000012A">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Sealing:</w:t>
      </w:r>
      <w:r w:rsidDel="00000000" w:rsidR="00000000" w:rsidRPr="00000000">
        <w:rPr>
          <w:rFonts w:ascii="Google Sans Text" w:cs="Google Sans Text" w:eastAsia="Google Sans Text" w:hAnsi="Google Sans Text"/>
          <w:color w:val="1f1f1f"/>
          <w:rtl w:val="0"/>
        </w:rPr>
        <w:t xml:space="preserve"> Sealed with aluminum tape on the exterior to ensure light-tightness.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Fabrication Workflow for Service Bureaus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ordering these parts from a service like </w:t>
      </w:r>
      <w:r w:rsidDel="00000000" w:rsidR="00000000" w:rsidRPr="00000000">
        <w:rPr>
          <w:rFonts w:ascii="Google Sans Text" w:cs="Google Sans Text" w:eastAsia="Google Sans Text" w:hAnsi="Google Sans Text"/>
          <w:b w:val="1"/>
          <w:bCs w:val="1"/>
          <w:color w:val="1f1f1f"/>
          <w:rtl w:val="0"/>
        </w:rPr>
        <w:t xml:space="preserve">Shapeways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Sculpteo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PCBWay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Unit Consistency:</w:t>
      </w:r>
      <w:r w:rsidDel="00000000" w:rsidR="00000000" w:rsidRPr="00000000">
        <w:rPr>
          <w:rFonts w:ascii="Google Sans Text" w:cs="Google Sans Text" w:eastAsia="Google Sans Text" w:hAnsi="Google Sans Text"/>
          <w:color w:val="1f1f1f"/>
          <w:rtl w:val="0"/>
        </w:rPr>
        <w:t xml:space="preserve"> Ensure OpenSCAD exports in </w:t>
      </w:r>
      <w:r w:rsidDel="00000000" w:rsidR="00000000" w:rsidRPr="00000000">
        <w:rPr>
          <w:rFonts w:ascii="Google Sans Text" w:cs="Google Sans Text" w:eastAsia="Google Sans Text" w:hAnsi="Google Sans Text"/>
          <w:b w:val="1"/>
          <w:bCs w:val="1"/>
          <w:color w:val="1f1f1f"/>
          <w:rtl w:val="0"/>
        </w:rPr>
        <w:t xml:space="preserve">Millimeters (mm)</w:t>
      </w:r>
      <w:r w:rsidDel="00000000" w:rsidR="00000000" w:rsidRPr="00000000">
        <w:rPr>
          <w:rFonts w:ascii="Google Sans Text" w:cs="Google Sans Text" w:eastAsia="Google Sans Text" w:hAnsi="Google Sans Text"/>
          <w:color w:val="1f1f1f"/>
          <w:rtl w:val="0"/>
        </w:rPr>
        <w:t xml:space="preserve">. Some services default to inches, which will result in microscopic parts. Always check the bounding box dimensions in the upload preview.</w:t>
      </w:r>
    </w:p>
    <w:p w:rsidR="00000000" w:rsidDel="00000000" w:rsidP="00000000" w:rsidRDefault="00000000" w:rsidRPr="00000000" w14:paraId="0000013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Mesh Integrity:</w:t>
      </w:r>
      <w:r w:rsidDel="00000000" w:rsidR="00000000" w:rsidRPr="00000000">
        <w:rPr>
          <w:rFonts w:ascii="Google Sans Text" w:cs="Google Sans Text" w:eastAsia="Google Sans Text" w:hAnsi="Google Sans Text"/>
          <w:color w:val="1f1f1f"/>
          <w:rtl w:val="0"/>
        </w:rPr>
        <w:t xml:space="preserve"> OpenSCAD can sometimes generate "non-manifold" meshes (geometry errors). Before uploading to a service, run the STL through a repair tool (like Microsoft 3D Builder or Netfabb) to ensure the mesh is watertight and printable.</w:t>
      </w:r>
    </w:p>
    <w:p w:rsidR="00000000" w:rsidDel="00000000" w:rsidP="00000000" w:rsidRDefault="00000000" w:rsidRPr="00000000" w14:paraId="0000013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Orientation Specification:</w:t>
      </w:r>
      <w:r w:rsidDel="00000000" w:rsidR="00000000" w:rsidRPr="00000000">
        <w:rPr>
          <w:rFonts w:ascii="Google Sans Text" w:cs="Google Sans Text" w:eastAsia="Google Sans Text" w:hAnsi="Google Sans Text"/>
          <w:color w:val="1f1f1f"/>
          <w:rtl w:val="0"/>
        </w:rPr>
        <w:t xml:space="preserve"> For the Geneva Drive gears, request the printing orientation to be flat (Z-axis up). This ensures the layers are concentric with the rotation, maximizing the strength of the gear teeth.</w:t>
      </w:r>
    </w:p>
    <w:p w:rsidR="00000000" w:rsidDel="00000000" w:rsidP="00000000" w:rsidRDefault="00000000" w:rsidRPr="00000000" w14:paraId="0000013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Material Selection Table:</w:t>
      </w:r>
    </w:p>
    <w:p w:rsidR="00000000" w:rsidDel="00000000" w:rsidP="00000000" w:rsidRDefault="00000000" w:rsidRPr="00000000" w14:paraId="0000013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Gears / Motion Components:</w:t>
      </w:r>
      <w:r w:rsidDel="00000000" w:rsidR="00000000" w:rsidRPr="00000000">
        <w:rPr>
          <w:rFonts w:ascii="Google Sans Text" w:cs="Google Sans Text" w:eastAsia="Google Sans Text" w:hAnsi="Google Sans Text"/>
          <w:color w:val="1f1f1f"/>
          <w:rtl w:val="0"/>
        </w:rPr>
        <w:t xml:space="preserve"> Nylon PA12 (SLS) - for durability, low friction, and heat resistance.</w:t>
      </w:r>
    </w:p>
    <w:p w:rsidR="00000000" w:rsidDel="00000000" w:rsidP="00000000" w:rsidRDefault="00000000" w:rsidRPr="00000000" w14:paraId="0000013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Frame / Brackets:</w:t>
      </w:r>
      <w:r w:rsidDel="00000000" w:rsidR="00000000" w:rsidRPr="00000000">
        <w:rPr>
          <w:rFonts w:ascii="Google Sans Text" w:cs="Google Sans Text" w:eastAsia="Google Sans Text" w:hAnsi="Google Sans Text"/>
          <w:color w:val="1f1f1f"/>
          <w:rtl w:val="0"/>
        </w:rPr>
        <w:t xml:space="preserve"> PETG or PLA (FDM) - Low cost, sufficient rigidity for structural members.</w:t>
      </w:r>
    </w:p>
    <w:p w:rsidR="00000000" w:rsidDel="00000000" w:rsidP="00000000" w:rsidRDefault="00000000" w:rsidRPr="00000000" w14:paraId="00000135">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Optical Block:</w:t>
      </w:r>
      <w:r w:rsidDel="00000000" w:rsidR="00000000" w:rsidRPr="00000000">
        <w:rPr>
          <w:rFonts w:ascii="Google Sans Text" w:cs="Google Sans Text" w:eastAsia="Google Sans Text" w:hAnsi="Google Sans Text"/>
          <w:color w:val="1f1f1f"/>
          <w:rtl w:val="0"/>
        </w:rPr>
        <w:t xml:space="preserve"> Resin (SLA) or Nylon (SLS) - High detail for lens threads, matte finish capability (Nylon), or isotropic strength (Resin).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Safety Considerations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Building a holographic printer involves working with </w:t>
      </w:r>
      <w:r w:rsidDel="00000000" w:rsidR="00000000" w:rsidRPr="00000000">
        <w:rPr>
          <w:rFonts w:ascii="Google Sans Text" w:cs="Google Sans Text" w:eastAsia="Google Sans Text" w:hAnsi="Google Sans Text"/>
          <w:b w:val="1"/>
          <w:bCs w:val="1"/>
          <w:color w:val="1f1f1f"/>
          <w:rtl w:val="0"/>
        </w:rPr>
        <w:t xml:space="preserve">Class 3B Lasers</w:t>
      </w:r>
      <w:r w:rsidDel="00000000" w:rsidR="00000000" w:rsidRPr="00000000">
        <w:rPr>
          <w:rFonts w:ascii="Google Sans Text" w:cs="Google Sans Text" w:eastAsia="Google Sans Text" w:hAnsi="Google Sans Text"/>
          <w:color w:val="1f1f1f"/>
          <w:rtl w:val="0"/>
        </w:rPr>
        <w:t xml:space="preserve"> (typically &gt;5mW to 500mW).</w:t>
      </w:r>
    </w:p>
    <w:p w:rsidR="00000000" w:rsidDel="00000000" w:rsidP="00000000" w:rsidRDefault="00000000" w:rsidRPr="00000000" w14:paraId="0000013A">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Eye Safety:</w:t>
      </w:r>
      <w:r w:rsidDel="00000000" w:rsidR="00000000" w:rsidRPr="00000000">
        <w:rPr>
          <w:rFonts w:ascii="Google Sans Text" w:cs="Google Sans Text" w:eastAsia="Google Sans Text" w:hAnsi="Google Sans Text"/>
          <w:color w:val="1f1f1f"/>
          <w:rtl w:val="0"/>
        </w:rPr>
        <w:t xml:space="preserve"> At 500mW (as mentioned in LDGraphy snippets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 direct hit or even a specular reflection (from a shiny screw or mirror) can cause instant, permanent retinal damage.</w:t>
      </w:r>
    </w:p>
    <w:p w:rsidR="00000000" w:rsidDel="00000000" w:rsidP="00000000" w:rsidRDefault="00000000" w:rsidRPr="00000000" w14:paraId="0000013B">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Requirement:</w:t>
      </w:r>
    </w:p>
    <w:p w:rsidR="00000000" w:rsidDel="00000000" w:rsidP="00000000" w:rsidRDefault="00000000" w:rsidRPr="00000000" w14:paraId="0000013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Goggles:</w:t>
      </w:r>
      <w:r w:rsidDel="00000000" w:rsidR="00000000" w:rsidRPr="00000000">
        <w:rPr>
          <w:rFonts w:ascii="Google Sans Text" w:cs="Google Sans Text" w:eastAsia="Google Sans Text" w:hAnsi="Google Sans Text"/>
          <w:color w:val="1f1f1f"/>
          <w:rtl w:val="0"/>
        </w:rPr>
        <w:t xml:space="preserve"> Use Laser Safety Goggles certified for the specific wavelength (e.g., OD4+ for 650nm).</w:t>
      </w:r>
    </w:p>
    <w:p w:rsidR="00000000" w:rsidDel="00000000" w:rsidP="00000000" w:rsidRDefault="00000000" w:rsidRPr="00000000" w14:paraId="0000013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Interlock System:</w:t>
      </w:r>
      <w:r w:rsidDel="00000000" w:rsidR="00000000" w:rsidRPr="00000000">
        <w:rPr>
          <w:rFonts w:ascii="Google Sans Text" w:cs="Google Sans Text" w:eastAsia="Google Sans Text" w:hAnsi="Google Sans Text"/>
          <w:color w:val="1f1f1f"/>
          <w:rtl w:val="0"/>
        </w:rPr>
        <w:t xml:space="preserve"> A microswitch on the enclosure door that physically cuts power to the laser driver if the door is opened.</w:t>
      </w:r>
    </w:p>
    <w:p w:rsidR="00000000" w:rsidDel="00000000" w:rsidP="00000000" w:rsidRDefault="00000000" w:rsidRPr="00000000" w14:paraId="0000013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Beam Stops:</w:t>
      </w:r>
      <w:r w:rsidDel="00000000" w:rsidR="00000000" w:rsidRPr="00000000">
        <w:rPr>
          <w:rFonts w:ascii="Google Sans Text" w:cs="Google Sans Text" w:eastAsia="Google Sans Text" w:hAnsi="Google Sans Text"/>
          <w:color w:val="1f1f1f"/>
          <w:rtl w:val="0"/>
        </w:rPr>
        <w:t xml:space="preserve"> Ensure all beam paths are terminated by a matte black surface (beam dump) so that no stray beams escape the optical table area.</w:t>
      </w:r>
    </w:p>
    <w:p w:rsidR="00000000" w:rsidDel="00000000" w:rsidP="00000000" w:rsidRDefault="00000000" w:rsidRPr="00000000" w14:paraId="0000013F">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Chemical Safety:</w:t>
      </w:r>
      <w:r w:rsidDel="00000000" w:rsidR="00000000" w:rsidRPr="00000000">
        <w:rPr>
          <w:rFonts w:ascii="Google Sans Text" w:cs="Google Sans Text" w:eastAsia="Google Sans Text" w:hAnsi="Google Sans Text"/>
          <w:color w:val="1f1f1f"/>
          <w:rtl w:val="0"/>
        </w:rPr>
        <w:t xml:space="preserve"> If using Silver Halide film, the developing chemicals (Developer and Bleach) must be handled with gloves and proper ventilation, similar to a traditional darkroom. Photopolymer films (like LitiHolo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are self-developing and safer, requiring only light exposure.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Final Roadmap</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3">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Design Validation:</w:t>
      </w:r>
      <w:r w:rsidDel="00000000" w:rsidR="00000000" w:rsidRPr="00000000">
        <w:rPr>
          <w:rFonts w:ascii="Google Sans Text" w:cs="Google Sans Text" w:eastAsia="Google Sans Text" w:hAnsi="Google Sans Text"/>
          <w:color w:val="1f1f1f"/>
          <w:rtl w:val="0"/>
        </w:rPr>
        <w:t xml:space="preserve"> Use OpenSCAD to model the "Hogel Block" based on the specific dimensions of the optics you procure (LCD active area, beam splitter cube size).</w:t>
      </w:r>
    </w:p>
    <w:p w:rsidR="00000000" w:rsidDel="00000000" w:rsidP="00000000" w:rsidRDefault="00000000" w:rsidRPr="00000000" w14:paraId="0000014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Procurement:</w:t>
      </w:r>
      <w:r w:rsidDel="00000000" w:rsidR="00000000" w:rsidRPr="00000000">
        <w:rPr>
          <w:rFonts w:ascii="Google Sans Text" w:cs="Google Sans Text" w:eastAsia="Google Sans Text" w:hAnsi="Google Sans Text"/>
          <w:color w:val="1f1f1f"/>
          <w:rtl w:val="0"/>
        </w:rPr>
        <w:t xml:space="preserve"> Order the NEMA 17 motors, Arduino/BeagleBone, and Optical components (Laser, lenses, mirrors, shutter, SLM).</w:t>
      </w:r>
    </w:p>
    <w:p w:rsidR="00000000" w:rsidDel="00000000" w:rsidP="00000000" w:rsidRDefault="00000000" w:rsidRPr="00000000" w14:paraId="0000014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Fabrication:</w:t>
      </w:r>
      <w:r w:rsidDel="00000000" w:rsidR="00000000" w:rsidRPr="00000000">
        <w:rPr>
          <w:rFonts w:ascii="Google Sans Text" w:cs="Google Sans Text" w:eastAsia="Google Sans Text" w:hAnsi="Google Sans Text"/>
          <w:color w:val="1f1f1f"/>
          <w:rtl w:val="0"/>
        </w:rPr>
        <w:t xml:space="preserve"> Upload the mechanical parts (LDGraphy modified stage, Geneva drive) and the custom Optical Block to a 3D printing service. Specify </w:t>
      </w:r>
      <w:r w:rsidDel="00000000" w:rsidR="00000000" w:rsidRPr="00000000">
        <w:rPr>
          <w:rFonts w:ascii="Google Sans Text" w:cs="Google Sans Text" w:eastAsia="Google Sans Text" w:hAnsi="Google Sans Text"/>
          <w:b w:val="1"/>
          <w:bCs w:val="1"/>
          <w:color w:val="1f1f1f"/>
          <w:rtl w:val="0"/>
        </w:rPr>
        <w:t xml:space="preserve">Black Nylon</w:t>
      </w:r>
      <w:r w:rsidDel="00000000" w:rsidR="00000000" w:rsidRPr="00000000">
        <w:rPr>
          <w:rFonts w:ascii="Google Sans Text" w:cs="Google Sans Text" w:eastAsia="Google Sans Text" w:hAnsi="Google Sans Text"/>
          <w:color w:val="1f1f1f"/>
          <w:rtl w:val="0"/>
        </w:rPr>
        <w:t xml:space="preserve"> for the optical block.</w:t>
      </w:r>
    </w:p>
    <w:p w:rsidR="00000000" w:rsidDel="00000000" w:rsidP="00000000" w:rsidRDefault="00000000" w:rsidRPr="00000000" w14:paraId="00000146">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Assembly:</w:t>
      </w:r>
      <w:r w:rsidDel="00000000" w:rsidR="00000000" w:rsidRPr="00000000">
        <w:rPr>
          <w:rFonts w:ascii="Google Sans Text" w:cs="Google Sans Text" w:eastAsia="Google Sans Text" w:hAnsi="Google Sans Text"/>
          <w:color w:val="1f1f1f"/>
          <w:rtl w:val="0"/>
        </w:rPr>
        <w:t xml:space="preserve"> Assemble the motion stage. Install the film transport. Align the optical path (this is the most difficult step—use a smoke machine or chalk dust to visualize the beams).</w:t>
      </w:r>
    </w:p>
    <w:p w:rsidR="00000000" w:rsidDel="00000000" w:rsidP="00000000" w:rsidRDefault="00000000" w:rsidRPr="00000000" w14:paraId="00000147">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Calibration:</w:t>
      </w:r>
      <w:r w:rsidDel="00000000" w:rsidR="00000000" w:rsidRPr="00000000">
        <w:rPr>
          <w:rFonts w:ascii="Google Sans Text" w:cs="Google Sans Text" w:eastAsia="Google Sans Text" w:hAnsi="Google Sans Text"/>
          <w:color w:val="1f1f1f"/>
          <w:rtl w:val="0"/>
        </w:rPr>
        <w:t xml:space="preserve"> Run the "Hogel Slicer" software to generate a test pattern (e.g., a simple cube). Expose a single plate. Develop. Adjust exposure times based on brightness. Verify that the "step" distance matches the hogel size exactly to avoid gaps or overlaps.</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confirms that while the user has the "skeleton" (mechanics and concepts) in the attached files, the "organs" (optical engine) and "brain" (holographic software pipeline) must be custom-generated using the specifications provided herein. The project is a viable, albeit advanced, undertaking that synthesizes the fields of photonics, robotics, and additive manufacturing.</w:t>
      </w:r>
    </w:p>
    <w:p w:rsidR="00000000" w:rsidDel="00000000" w:rsidP="00000000" w:rsidRDefault="00000000" w:rsidRPr="00000000" w14:paraId="0000014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a hologram printer? - Holographyforum.org / holowiki.org, accessed November 20, 2025, </w:t>
      </w:r>
      <w:hyperlink r:id="rId6">
        <w:r w:rsidDel="00000000" w:rsidR="00000000" w:rsidRPr="00000000">
          <w:rPr>
            <w:rFonts w:ascii="Google Sans" w:cs="Google Sans" w:eastAsia="Google Sans" w:hAnsi="Google Sans"/>
            <w:color w:val="0000ee"/>
            <w:sz w:val="24"/>
            <w:szCs w:val="24"/>
            <w:u w:val="single"/>
            <w:rtl w:val="0"/>
          </w:rPr>
          <w:t xml:space="preserve">https://holographyforum.org/forum/viewtopic.php?t=8473</w:t>
        </w:r>
      </w:hyperlink>
      <w:r w:rsidDel="00000000" w:rsidR="00000000" w:rsidRPr="00000000">
        <w:rPr>
          <w:rtl w:val="0"/>
        </w:rPr>
      </w:r>
    </w:p>
    <w:p w:rsidR="00000000" w:rsidDel="00000000" w:rsidP="00000000" w:rsidRDefault="00000000" w:rsidRPr="00000000" w14:paraId="0000014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hzeller/ldgraphy: Simple Laser Direct Lithography / Laser ... - GitHub, accessed November 20, 2025, </w:t>
      </w:r>
      <w:hyperlink r:id="rId7">
        <w:r w:rsidDel="00000000" w:rsidR="00000000" w:rsidRPr="00000000">
          <w:rPr>
            <w:rFonts w:ascii="Google Sans" w:cs="Google Sans" w:eastAsia="Google Sans" w:hAnsi="Google Sans"/>
            <w:color w:val="0000ee"/>
            <w:sz w:val="24"/>
            <w:szCs w:val="24"/>
            <w:u w:val="single"/>
            <w:rtl w:val="0"/>
          </w:rPr>
          <w:t xml:space="preserve">https://github.com/hzeller/ldgraphy</w:t>
        </w:r>
      </w:hyperlink>
      <w:r w:rsidDel="00000000" w:rsidR="00000000" w:rsidRPr="00000000">
        <w:rPr>
          <w:rtl w:val="0"/>
        </w:rPr>
      </w:r>
    </w:p>
    <w:p w:rsidR="00000000" w:rsidDel="00000000" w:rsidP="00000000" w:rsidRDefault="00000000" w:rsidRPr="00000000" w14:paraId="0000014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Laser PCBs With LDGraphy - Hackaday, accessed November 20, 2025, </w:t>
      </w:r>
      <w:hyperlink r:id="rId8">
        <w:r w:rsidDel="00000000" w:rsidR="00000000" w:rsidRPr="00000000">
          <w:rPr>
            <w:rFonts w:ascii="Google Sans" w:cs="Google Sans" w:eastAsia="Google Sans" w:hAnsi="Google Sans"/>
            <w:color w:val="0000ee"/>
            <w:sz w:val="24"/>
            <w:szCs w:val="24"/>
            <w:u w:val="single"/>
            <w:rtl w:val="0"/>
          </w:rPr>
          <w:t xml:space="preserve">https://hackaday.com/2017/06/15/laser-pcbs-with-ldgraphy/</w:t>
        </w:r>
      </w:hyperlink>
      <w:r w:rsidDel="00000000" w:rsidR="00000000" w:rsidRPr="00000000">
        <w:rPr>
          <w:rtl w:val="0"/>
        </w:rPr>
      </w:r>
    </w:p>
    <w:p w:rsidR="00000000" w:rsidDel="00000000" w:rsidP="00000000" w:rsidRDefault="00000000" w:rsidRPr="00000000" w14:paraId="0000014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Holograms #phablabs : 11 Steps (with Pictures) - Instructables, accessed November 20, 2025, </w:t>
      </w:r>
      <w:hyperlink r:id="rId9">
        <w:r w:rsidDel="00000000" w:rsidR="00000000" w:rsidRPr="00000000">
          <w:rPr>
            <w:rFonts w:ascii="Google Sans" w:cs="Google Sans" w:eastAsia="Google Sans" w:hAnsi="Google Sans"/>
            <w:color w:val="0000ee"/>
            <w:sz w:val="24"/>
            <w:szCs w:val="24"/>
            <w:u w:val="single"/>
            <w:rtl w:val="0"/>
          </w:rPr>
          <w:t xml:space="preserve">https://www.instructables.com/Making-Holograms-phablabs/</w:t>
        </w:r>
      </w:hyperlink>
      <w:r w:rsidDel="00000000" w:rsidR="00000000" w:rsidRPr="00000000">
        <w:rPr>
          <w:rtl w:val="0"/>
        </w:rPr>
      </w:r>
    </w:p>
    <w:p w:rsidR="00000000" w:rsidDel="00000000" w:rsidP="00000000" w:rsidRDefault="00000000" w:rsidRPr="00000000" w14:paraId="0000014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Real Holograms! - YouTube, accessed November 20,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https://www.youtube.com/watch?v=aTB2ryoWIFU</w:t>
        </w:r>
      </w:hyperlink>
      <w:r w:rsidDel="00000000" w:rsidR="00000000" w:rsidRPr="00000000">
        <w:rPr>
          <w:rtl w:val="0"/>
        </w:rPr>
      </w:r>
    </w:p>
    <w:p w:rsidR="00000000" w:rsidDel="00000000" w:rsidP="00000000" w:rsidRDefault="00000000" w:rsidRPr="00000000" w14:paraId="0000014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Printed 16:1 Nema 17 Gearbox : 7 Steps (with Pictures) - Instructables, accessed November 20, 2025, </w:t>
      </w:r>
      <w:hyperlink r:id="rId11">
        <w:r w:rsidDel="00000000" w:rsidR="00000000" w:rsidRPr="00000000">
          <w:rPr>
            <w:rFonts w:ascii="Google Sans" w:cs="Google Sans" w:eastAsia="Google Sans" w:hAnsi="Google Sans"/>
            <w:color w:val="0000ee"/>
            <w:sz w:val="24"/>
            <w:szCs w:val="24"/>
            <w:u w:val="single"/>
            <w:rtl w:val="0"/>
          </w:rPr>
          <w:t xml:space="preserve">https://www.instructables.com/3D-Printed-161-Nema-17-Gearbox/</w:t>
        </w:r>
      </w:hyperlink>
      <w:r w:rsidDel="00000000" w:rsidR="00000000" w:rsidRPr="00000000">
        <w:rPr>
          <w:rtl w:val="0"/>
        </w:rPr>
      </w:r>
    </w:p>
    <w:p w:rsidR="00000000" w:rsidDel="00000000" w:rsidP="00000000" w:rsidRDefault="00000000" w:rsidRPr="00000000" w14:paraId="0000015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"linear actuator nema 17" 3D Models to Print - Yeggi, accessed November 20, 2025, </w:t>
      </w:r>
      <w:hyperlink r:id="rId12">
        <w:r w:rsidDel="00000000" w:rsidR="00000000" w:rsidRPr="00000000">
          <w:rPr>
            <w:rFonts w:ascii="Google Sans" w:cs="Google Sans" w:eastAsia="Google Sans" w:hAnsi="Google Sans"/>
            <w:color w:val="0000ee"/>
            <w:sz w:val="24"/>
            <w:szCs w:val="24"/>
            <w:u w:val="single"/>
            <w:rtl w:val="0"/>
          </w:rPr>
          <w:t xml:space="preserve">https://www.yeggi.com/q/linear+actuator+nema+17/</w:t>
        </w:r>
      </w:hyperlink>
      <w:r w:rsidDel="00000000" w:rsidR="00000000" w:rsidRPr="00000000">
        <w:rPr>
          <w:rtl w:val="0"/>
        </w:rPr>
      </w:r>
    </w:p>
    <w:p w:rsidR="00000000" w:rsidDel="00000000" w:rsidP="00000000" w:rsidRDefault="00000000" w:rsidRPr="00000000" w14:paraId="0000015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Frame-by-Frame / Stepper Control / Arduino / DigicamControl - Kinograph Forums, accessed November 20, 2025, </w:t>
      </w:r>
      <w:hyperlink r:id="rId13">
        <w:r w:rsidDel="00000000" w:rsidR="00000000" w:rsidRPr="00000000">
          <w:rPr>
            <w:rFonts w:ascii="Google Sans" w:cs="Google Sans" w:eastAsia="Google Sans" w:hAnsi="Google Sans"/>
            <w:color w:val="0000ee"/>
            <w:sz w:val="24"/>
            <w:szCs w:val="24"/>
            <w:u w:val="single"/>
            <w:rtl w:val="0"/>
          </w:rPr>
          <w:t xml:space="preserve">https://forums.kinograph.cc/t/frame-by-frame-stepper-control-arduino-digicamcontrol/2163</w:t>
        </w:r>
      </w:hyperlink>
      <w:r w:rsidDel="00000000" w:rsidR="00000000" w:rsidRPr="00000000">
        <w:rPr>
          <w:rtl w:val="0"/>
        </w:rPr>
      </w:r>
    </w:p>
    <w:p w:rsidR="00000000" w:rsidDel="00000000" w:rsidP="00000000" w:rsidRDefault="00000000" w:rsidRPr="00000000" w14:paraId="0000015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Hologram Sticker Printer Machines - Security &amp; Art - Alibaba.com, accessed November 20, 2025, </w:t>
      </w:r>
      <w:hyperlink r:id="rId14">
        <w:r w:rsidDel="00000000" w:rsidR="00000000" w:rsidRPr="00000000">
          <w:rPr>
            <w:rFonts w:ascii="Google Sans" w:cs="Google Sans" w:eastAsia="Google Sans" w:hAnsi="Google Sans"/>
            <w:color w:val="0000ee"/>
            <w:sz w:val="24"/>
            <w:szCs w:val="24"/>
            <w:u w:val="single"/>
            <w:rtl w:val="0"/>
          </w:rPr>
          <w:t xml:space="preserve">https://m.alibaba.com/showroom/3d-hologram-sticker-printer-machine.html</w:t>
        </w:r>
      </w:hyperlink>
      <w:r w:rsidDel="00000000" w:rsidR="00000000" w:rsidRPr="00000000">
        <w:rPr>
          <w:rtl w:val="0"/>
        </w:rPr>
      </w:r>
    </w:p>
    <w:p w:rsidR="00000000" w:rsidDel="00000000" w:rsidP="00000000" w:rsidRDefault="00000000" w:rsidRPr="00000000" w14:paraId="0000015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CN102529324A - Roll-to-roll laser holographic image embossing transfer production line and production process thereof - Google Patents, accessed November 20, 2025, </w:t>
      </w:r>
      <w:hyperlink r:id="rId15">
        <w:r w:rsidDel="00000000" w:rsidR="00000000" w:rsidRPr="00000000">
          <w:rPr>
            <w:rFonts w:ascii="Google Sans" w:cs="Google Sans" w:eastAsia="Google Sans" w:hAnsi="Google Sans"/>
            <w:color w:val="0000ee"/>
            <w:sz w:val="24"/>
            <w:szCs w:val="24"/>
            <w:u w:val="single"/>
            <w:rtl w:val="0"/>
          </w:rPr>
          <w:t xml:space="preserve">https://patents.google.com/patent/CN102529324A/en</w:t>
        </w:r>
      </w:hyperlink>
      <w:r w:rsidDel="00000000" w:rsidR="00000000" w:rsidRPr="00000000">
        <w:rPr>
          <w:rtl w:val="0"/>
        </w:rPr>
      </w:r>
    </w:p>
    <w:p w:rsidR="00000000" w:rsidDel="00000000" w:rsidP="00000000" w:rsidRDefault="00000000" w:rsidRPr="00000000" w14:paraId="0000015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 Printed Geneva Drive : 4 Steps (with Pictures) - Instructables, accessed November 20, 2025, </w:t>
      </w:r>
      <w:hyperlink r:id="rId16">
        <w:r w:rsidDel="00000000" w:rsidR="00000000" w:rsidRPr="00000000">
          <w:rPr>
            <w:rFonts w:ascii="Google Sans" w:cs="Google Sans" w:eastAsia="Google Sans" w:hAnsi="Google Sans"/>
            <w:color w:val="0000ee"/>
            <w:sz w:val="24"/>
            <w:szCs w:val="24"/>
            <w:u w:val="single"/>
            <w:rtl w:val="0"/>
          </w:rPr>
          <w:t xml:space="preserve">https://www.instructables.com/3D-Printed-Geneva-Drive-1/</w:t>
        </w:r>
      </w:hyperlink>
      <w:r w:rsidDel="00000000" w:rsidR="00000000" w:rsidRPr="00000000">
        <w:rPr>
          <w:rtl w:val="0"/>
        </w:rPr>
      </w:r>
    </w:p>
    <w:p w:rsidR="00000000" w:rsidDel="00000000" w:rsidP="00000000" w:rsidRDefault="00000000" w:rsidRPr="00000000" w14:paraId="0000015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Pinch Rollers: Mechanisms and Uses - Sensorprod, accessed November 20, 2025, </w:t>
      </w:r>
      <w:hyperlink r:id="rId17">
        <w:r w:rsidDel="00000000" w:rsidR="00000000" w:rsidRPr="00000000">
          <w:rPr>
            <w:rFonts w:ascii="Google Sans" w:cs="Google Sans" w:eastAsia="Google Sans" w:hAnsi="Google Sans"/>
            <w:color w:val="0000ee"/>
            <w:sz w:val="24"/>
            <w:szCs w:val="24"/>
            <w:u w:val="single"/>
            <w:rtl w:val="0"/>
          </w:rPr>
          <w:t xml:space="preserve">https://www.sensorprod.com/glossary/pinch-roller/</w:t>
        </w:r>
      </w:hyperlink>
      <w:r w:rsidDel="00000000" w:rsidR="00000000" w:rsidRPr="00000000">
        <w:rPr>
          <w:rtl w:val="0"/>
        </w:rPr>
      </w:r>
    </w:p>
    <w:p w:rsidR="00000000" w:rsidDel="00000000" w:rsidP="00000000" w:rsidRDefault="00000000" w:rsidRPr="00000000" w14:paraId="0000015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Rollers | Chris's Notes, accessed November 20, 2025, </w:t>
      </w:r>
      <w:hyperlink r:id="rId18">
        <w:r w:rsidDel="00000000" w:rsidR="00000000" w:rsidRPr="00000000">
          <w:rPr>
            <w:rFonts w:ascii="Google Sans" w:cs="Google Sans" w:eastAsia="Google Sans" w:hAnsi="Google Sans"/>
            <w:color w:val="0000ee"/>
            <w:sz w:val="24"/>
            <w:szCs w:val="24"/>
            <w:u w:val="single"/>
            <w:rtl w:val="0"/>
          </w:rPr>
          <w:t xml:space="preserve">https://docs.ostat.com/docs/openscad/rollers</w:t>
        </w:r>
      </w:hyperlink>
      <w:r w:rsidDel="00000000" w:rsidR="00000000" w:rsidRPr="00000000">
        <w:rPr>
          <w:rtl w:val="0"/>
        </w:rPr>
      </w:r>
    </w:p>
    <w:p w:rsidR="00000000" w:rsidDel="00000000" w:rsidP="00000000" w:rsidRDefault="00000000" w:rsidRPr="00000000" w14:paraId="0000015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Sculpteo: Online 3D Printing Service | Instant Quotes, accessed November 20, 2025, </w:t>
      </w:r>
      <w:hyperlink r:id="rId19">
        <w:r w:rsidDel="00000000" w:rsidR="00000000" w:rsidRPr="00000000">
          <w:rPr>
            <w:rFonts w:ascii="Google Sans" w:cs="Google Sans" w:eastAsia="Google Sans" w:hAnsi="Google Sans"/>
            <w:color w:val="0000ee"/>
            <w:sz w:val="24"/>
            <w:szCs w:val="24"/>
            <w:u w:val="single"/>
            <w:rtl w:val="0"/>
          </w:rPr>
          <w:t xml:space="preserve">https://www.sculpteo.com/en/</w:t>
        </w:r>
      </w:hyperlink>
      <w:r w:rsidDel="00000000" w:rsidR="00000000" w:rsidRPr="00000000">
        <w:rPr>
          <w:rtl w:val="0"/>
        </w:rPr>
      </w:r>
    </w:p>
    <w:p w:rsidR="00000000" w:rsidDel="00000000" w:rsidP="00000000" w:rsidRDefault="00000000" w:rsidRPr="00000000" w14:paraId="0000015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Diode Lasers for Making Holograms - INTEGRAF, accessed November 20, 2025, </w:t>
      </w:r>
      <w:hyperlink r:id="rId20">
        <w:r w:rsidDel="00000000" w:rsidR="00000000" w:rsidRPr="00000000">
          <w:rPr>
            <w:rFonts w:ascii="Google Sans" w:cs="Google Sans" w:eastAsia="Google Sans" w:hAnsi="Google Sans"/>
            <w:color w:val="0000ee"/>
            <w:sz w:val="24"/>
            <w:szCs w:val="24"/>
            <w:u w:val="single"/>
            <w:rtl w:val="0"/>
          </w:rPr>
          <w:t xml:space="preserve">https://www.integraf.com/shop/holography-laser</w:t>
        </w:r>
      </w:hyperlink>
      <w:r w:rsidDel="00000000" w:rsidR="00000000" w:rsidRPr="00000000">
        <w:rPr>
          <w:rtl w:val="0"/>
        </w:rPr>
      </w:r>
    </w:p>
    <w:p w:rsidR="00000000" w:rsidDel="00000000" w:rsidP="00000000" w:rsidRDefault="00000000" w:rsidRPr="00000000" w14:paraId="0000015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Hologram Lasers - LitiHolo, accessed November 20, 2025, </w:t>
      </w:r>
      <w:hyperlink r:id="rId21">
        <w:r w:rsidDel="00000000" w:rsidR="00000000" w:rsidRPr="00000000">
          <w:rPr>
            <w:rFonts w:ascii="Google Sans" w:cs="Google Sans" w:eastAsia="Google Sans" w:hAnsi="Google Sans"/>
            <w:color w:val="0000ee"/>
            <w:sz w:val="24"/>
            <w:szCs w:val="24"/>
            <w:u w:val="single"/>
            <w:rtl w:val="0"/>
          </w:rPr>
          <w:t xml:space="preserve">https://www.litiholo.com/hologram-lasers.html</w:t>
        </w:r>
      </w:hyperlink>
      <w:r w:rsidDel="00000000" w:rsidR="00000000" w:rsidRPr="00000000">
        <w:rPr>
          <w:rtl w:val="0"/>
        </w:rPr>
      </w:r>
    </w:p>
    <w:p w:rsidR="00000000" w:rsidDel="00000000" w:rsidP="00000000" w:rsidRDefault="00000000" w:rsidRPr="00000000" w14:paraId="0000015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diode lasers for holography, accessed November 20, 2025, </w:t>
      </w:r>
      <w:hyperlink r:id="rId22">
        <w:r w:rsidDel="00000000" w:rsidR="00000000" w:rsidRPr="00000000">
          <w:rPr>
            <w:rFonts w:ascii="Google Sans" w:cs="Google Sans" w:eastAsia="Google Sans" w:hAnsi="Google Sans"/>
            <w:color w:val="0000ee"/>
            <w:sz w:val="24"/>
            <w:szCs w:val="24"/>
            <w:u w:val="single"/>
            <w:rtl w:val="0"/>
          </w:rPr>
          <w:t xml:space="preserve">http://hololaser.kwaoo.me/laser/red_diodelasers.html</w:t>
        </w:r>
      </w:hyperlink>
      <w:r w:rsidDel="00000000" w:rsidR="00000000" w:rsidRPr="00000000">
        <w:rPr>
          <w:rtl w:val="0"/>
        </w:rPr>
      </w:r>
    </w:p>
    <w:p w:rsidR="00000000" w:rsidDel="00000000" w:rsidP="00000000" w:rsidRDefault="00000000" w:rsidRPr="00000000" w14:paraId="0000015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 vs PETG | Which Filament is Right for You - FormFutura, accessed November 20, 2025, </w:t>
      </w:r>
      <w:hyperlink r:id="rId23">
        <w:r w:rsidDel="00000000" w:rsidR="00000000" w:rsidRPr="00000000">
          <w:rPr>
            <w:rFonts w:ascii="Google Sans" w:cs="Google Sans" w:eastAsia="Google Sans" w:hAnsi="Google Sans"/>
            <w:color w:val="0000ee"/>
            <w:sz w:val="24"/>
            <w:szCs w:val="24"/>
            <w:u w:val="single"/>
            <w:rtl w:val="0"/>
          </w:rPr>
          <w:t xml:space="preserve">https://www.formfutura.com/blog/blogs-1/pla-vs-petg-which-filament-is-right-for-me-34</w:t>
        </w:r>
      </w:hyperlink>
      <w:r w:rsidDel="00000000" w:rsidR="00000000" w:rsidRPr="00000000">
        <w:rPr>
          <w:rtl w:val="0"/>
        </w:rPr>
      </w:r>
    </w:p>
    <w:p w:rsidR="00000000" w:rsidDel="00000000" w:rsidP="00000000" w:rsidRDefault="00000000" w:rsidRPr="00000000" w14:paraId="0000015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PETG vs PLA: 9 Key Differences You Need to Know - eufyMake, accessed November 20, 2025, </w:t>
      </w:r>
      <w:hyperlink r:id="rId24">
        <w:r w:rsidDel="00000000" w:rsidR="00000000" w:rsidRPr="00000000">
          <w:rPr>
            <w:rFonts w:ascii="Google Sans" w:cs="Google Sans" w:eastAsia="Google Sans" w:hAnsi="Google Sans"/>
            <w:color w:val="0000ee"/>
            <w:sz w:val="24"/>
            <w:szCs w:val="24"/>
            <w:u w:val="single"/>
            <w:rtl w:val="0"/>
          </w:rPr>
          <w:t xml:space="preserve">https://www.eufymake.com/blogs/buying-guides/petg-vs-pla-filament</w:t>
        </w:r>
      </w:hyperlink>
      <w:r w:rsidDel="00000000" w:rsidR="00000000" w:rsidRPr="00000000">
        <w:rPr>
          <w:rtl w:val="0"/>
        </w:rPr>
      </w:r>
    </w:p>
    <w:p w:rsidR="00000000" w:rsidDel="00000000" w:rsidP="00000000" w:rsidRDefault="00000000" w:rsidRPr="00000000" w14:paraId="0000015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PETG vs PLA: Which Filament Is Best for Your 3D Prints? - Flashforge, accessed November 20, 2025, </w:t>
      </w:r>
      <w:hyperlink r:id="rId25">
        <w:r w:rsidDel="00000000" w:rsidR="00000000" w:rsidRPr="00000000">
          <w:rPr>
            <w:rFonts w:ascii="Google Sans" w:cs="Google Sans" w:eastAsia="Google Sans" w:hAnsi="Google Sans"/>
            <w:color w:val="0000ee"/>
            <w:sz w:val="24"/>
            <w:szCs w:val="24"/>
            <w:u w:val="single"/>
            <w:rtl w:val="0"/>
          </w:rPr>
          <w:t xml:space="preserve">https://www.flashforge.com/blogs/news/petg-vs-pla-which-filament-is-best-for-your-3d-prints</w:t>
        </w:r>
      </w:hyperlink>
      <w:r w:rsidDel="00000000" w:rsidR="00000000" w:rsidRPr="00000000">
        <w:rPr>
          <w:rtl w:val="0"/>
        </w:rPr>
      </w:r>
    </w:p>
    <w:p w:rsidR="00000000" w:rsidDel="00000000" w:rsidP="00000000" w:rsidRDefault="00000000" w:rsidRPr="00000000" w14:paraId="0000015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Laser driver for stable current for holography? : r/AskElectronics - Reddit, accessed November 20, 2025, </w:t>
      </w:r>
      <w:hyperlink r:id="rId26">
        <w:r w:rsidDel="00000000" w:rsidR="00000000" w:rsidRPr="00000000">
          <w:rPr>
            <w:rFonts w:ascii="Google Sans" w:cs="Google Sans" w:eastAsia="Google Sans" w:hAnsi="Google Sans"/>
            <w:color w:val="0000ee"/>
            <w:sz w:val="24"/>
            <w:szCs w:val="24"/>
            <w:u w:val="single"/>
            <w:rtl w:val="0"/>
          </w:rPr>
          <w:t xml:space="preserve">https://www.reddit.com/r/AskElectronics/comments/1ggtnl4/laser_driver_for_stable_current_for_holography/</w:t>
        </w:r>
      </w:hyperlink>
      <w:r w:rsidDel="00000000" w:rsidR="00000000" w:rsidRPr="00000000">
        <w:rPr>
          <w:rtl w:val="0"/>
        </w:rPr>
      </w:r>
    </w:p>
    <w:p w:rsidR="00000000" w:rsidDel="00000000" w:rsidP="00000000" w:rsidRDefault="00000000" w:rsidRPr="00000000" w14:paraId="0000015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laser diode dim - Holographyforum.org / holowiki.org, accessed November 20, 2025, </w:t>
      </w:r>
      <w:hyperlink r:id="rId27">
        <w:r w:rsidDel="00000000" w:rsidR="00000000" w:rsidRPr="00000000">
          <w:rPr>
            <w:rFonts w:ascii="Google Sans" w:cs="Google Sans" w:eastAsia="Google Sans" w:hAnsi="Google Sans"/>
            <w:color w:val="0000ee"/>
            <w:sz w:val="24"/>
            <w:szCs w:val="24"/>
            <w:u w:val="single"/>
            <w:rtl w:val="0"/>
          </w:rPr>
          <w:t xml:space="preserve">https://holowiki.org/forum/viewtopic.php?t=3140</w:t>
        </w:r>
      </w:hyperlink>
      <w:r w:rsidDel="00000000" w:rsidR="00000000" w:rsidRPr="00000000">
        <w:rPr>
          <w:rtl w:val="0"/>
        </w:rPr>
      </w:r>
    </w:p>
    <w:p w:rsidR="00000000" w:rsidDel="00000000" w:rsidP="00000000" w:rsidRDefault="00000000" w:rsidRPr="00000000" w14:paraId="0000016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Design, Print, and Animation to Create a Hologram Effect - YouTube, accessed November 20,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https://www.youtube.com/watch?v=Nr0IvPUay4Q</w:t>
        </w:r>
      </w:hyperlink>
      <w:r w:rsidDel="00000000" w:rsidR="00000000" w:rsidRPr="00000000">
        <w:rPr>
          <w:rtl w:val="0"/>
        </w:rPr>
      </w:r>
    </w:p>
    <w:p w:rsidR="00000000" w:rsidDel="00000000" w:rsidP="00000000" w:rsidRDefault="00000000" w:rsidRPr="00000000" w14:paraId="0000016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OpenSCAD - The Programmers Solid 3D CAD Modeller, accessed November 20, 2025, </w:t>
      </w:r>
      <w:hyperlink r:id="rId29">
        <w:r w:rsidDel="00000000" w:rsidR="00000000" w:rsidRPr="00000000">
          <w:rPr>
            <w:rFonts w:ascii="Google Sans" w:cs="Google Sans" w:eastAsia="Google Sans" w:hAnsi="Google Sans"/>
            <w:color w:val="0000ee"/>
            <w:sz w:val="24"/>
            <w:szCs w:val="24"/>
            <w:u w:val="single"/>
            <w:rtl w:val="0"/>
          </w:rPr>
          <w:t xml:space="preserve">https://openscad.org/</w:t>
        </w:r>
      </w:hyperlink>
      <w:r w:rsidDel="00000000" w:rsidR="00000000" w:rsidRPr="00000000">
        <w:rPr>
          <w:rtl w:val="0"/>
        </w:rPr>
      </w:r>
    </w:p>
    <w:p w:rsidR="00000000" w:rsidDel="00000000" w:rsidP="00000000" w:rsidRDefault="00000000" w:rsidRPr="00000000" w14:paraId="0000016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file formats are accepted for 3D printing - PCBWay, accessed November 20, 2025, </w:t>
      </w:r>
      <w:hyperlink r:id="rId30">
        <w:r w:rsidDel="00000000" w:rsidR="00000000" w:rsidRPr="00000000">
          <w:rPr>
            <w:rFonts w:ascii="Google Sans" w:cs="Google Sans" w:eastAsia="Google Sans" w:hAnsi="Google Sans"/>
            <w:color w:val="0000ee"/>
            <w:sz w:val="24"/>
            <w:szCs w:val="24"/>
            <w:u w:val="single"/>
            <w:rtl w:val="0"/>
          </w:rPr>
          <w:t xml:space="preserve">https://www.pcbway.com/helpcenter/3d_ordering/What_file_formats_are_accepted_for_3D_printing_.html</w:t>
        </w:r>
      </w:hyperlink>
      <w:r w:rsidDel="00000000" w:rsidR="00000000" w:rsidRPr="00000000">
        <w:rPr>
          <w:rtl w:val="0"/>
        </w:rPr>
      </w:r>
    </w:p>
    <w:p w:rsidR="00000000" w:rsidDel="00000000" w:rsidP="00000000" w:rsidRDefault="00000000" w:rsidRPr="00000000" w14:paraId="0000016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Craftcloud® | The Streamlined 3D Printing Service, accessed November 20, 2025, </w:t>
      </w:r>
      <w:hyperlink r:id="rId31">
        <w:r w:rsidDel="00000000" w:rsidR="00000000" w:rsidRPr="00000000">
          <w:rPr>
            <w:rFonts w:ascii="Google Sans" w:cs="Google Sans" w:eastAsia="Google Sans" w:hAnsi="Google Sans"/>
            <w:color w:val="0000ee"/>
            <w:sz w:val="24"/>
            <w:szCs w:val="24"/>
            <w:u w:val="single"/>
            <w:rtl w:val="0"/>
          </w:rPr>
          <w:t xml:space="preserve">https://craftcloud3d.com/</w:t>
        </w:r>
      </w:hyperlink>
      <w:r w:rsidDel="00000000" w:rsidR="00000000" w:rsidRPr="00000000">
        <w:rPr>
          <w:rtl w:val="0"/>
        </w:rPr>
      </w:r>
    </w:p>
    <w:p w:rsidR="00000000" w:rsidDel="00000000" w:rsidP="00000000" w:rsidRDefault="00000000" w:rsidRPr="00000000" w14:paraId="0000016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Shopping Cart - Can I upload file information with non-gerber format - PCBWay, accessed November 20, 2025, </w:t>
      </w:r>
      <w:hyperlink r:id="rId32">
        <w:r w:rsidDel="00000000" w:rsidR="00000000" w:rsidRPr="00000000">
          <w:rPr>
            <w:rFonts w:ascii="Google Sans" w:cs="Google Sans" w:eastAsia="Google Sans" w:hAnsi="Google Sans"/>
            <w:color w:val="0000ee"/>
            <w:sz w:val="24"/>
            <w:szCs w:val="24"/>
            <w:u w:val="single"/>
            <w:rtl w:val="0"/>
          </w:rPr>
          <w:t xml:space="preserve">https://www.pcbway.com/helpcenter/shoppingcart/Can_I_upload_file_information_to_upload_non_gerber_format_.html</w:t>
        </w:r>
      </w:hyperlink>
      <w:r w:rsidDel="00000000" w:rsidR="00000000" w:rsidRPr="00000000">
        <w:rPr>
          <w:rtl w:val="0"/>
        </w:rPr>
      </w:r>
    </w:p>
    <w:p w:rsidR="00000000" w:rsidDel="00000000" w:rsidP="00000000" w:rsidRDefault="00000000" w:rsidRPr="00000000" w14:paraId="0000016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SCAD Files to STL - All3DP, accessed November 20, 2025, </w:t>
      </w:r>
      <w:hyperlink r:id="rId33">
        <w:r w:rsidDel="00000000" w:rsidR="00000000" w:rsidRPr="00000000">
          <w:rPr>
            <w:rFonts w:ascii="Google Sans" w:cs="Google Sans" w:eastAsia="Google Sans" w:hAnsi="Google Sans"/>
            <w:color w:val="0000ee"/>
            <w:sz w:val="24"/>
            <w:szCs w:val="24"/>
            <w:u w:val="single"/>
            <w:rtl w:val="0"/>
          </w:rPr>
          <w:t xml:space="preserve">https://all3dp.com/2/convert-scad-files-to-stls/</w:t>
        </w:r>
      </w:hyperlink>
      <w:r w:rsidDel="00000000" w:rsidR="00000000" w:rsidRPr="00000000">
        <w:rPr>
          <w:rtl w:val="0"/>
        </w:rPr>
      </w:r>
    </w:p>
    <w:p w:rsidR="00000000" w:rsidDel="00000000" w:rsidP="00000000" w:rsidRDefault="00000000" w:rsidRPr="00000000" w14:paraId="0000016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OpenSCAD: Prepare your 3D object for 3D printing - Sculpteo, accessed November 20, 2025, </w:t>
      </w:r>
      <w:hyperlink r:id="rId34">
        <w:r w:rsidDel="00000000" w:rsidR="00000000" w:rsidRPr="00000000">
          <w:rPr>
            <w:rFonts w:ascii="Google Sans" w:cs="Google Sans" w:eastAsia="Google Sans" w:hAnsi="Google Sans"/>
            <w:color w:val="0000ee"/>
            <w:sz w:val="24"/>
            <w:szCs w:val="24"/>
            <w:u w:val="single"/>
            <w:rtl w:val="0"/>
          </w:rPr>
          <w:t xml:space="preserve">https://www.sculpteo.com/en/tutorial/openscad-prepare-your-model-3d-printing/openscad-prepare-your-3d-object-3d-printing/</w:t>
        </w:r>
      </w:hyperlink>
      <w:r w:rsidDel="00000000" w:rsidR="00000000" w:rsidRPr="00000000">
        <w:rPr>
          <w:rtl w:val="0"/>
        </w:rPr>
      </w:r>
    </w:p>
    <w:p w:rsidR="00000000" w:rsidDel="00000000" w:rsidP="00000000" w:rsidRDefault="00000000" w:rsidRPr="00000000" w14:paraId="0000016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scad file format to stl in Python - Stack Overflow, accessed November 20,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https://stackoverflow.com/questions/44678286/converting-scad-file-format-to-stl-in-python</w:t>
        </w:r>
      </w:hyperlink>
      <w:r w:rsidDel="00000000" w:rsidR="00000000" w:rsidRPr="00000000">
        <w:rPr>
          <w:rtl w:val="0"/>
        </w:rPr>
      </w:r>
    </w:p>
    <w:p w:rsidR="00000000" w:rsidDel="00000000" w:rsidP="00000000" w:rsidRDefault="00000000" w:rsidRPr="00000000" w14:paraId="0000016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 to with multiple parts and generating .stl files : r/openscad - Reddit, accessed November 20, 2025, </w:t>
      </w:r>
      <w:hyperlink r:id="rId36">
        <w:r w:rsidDel="00000000" w:rsidR="00000000" w:rsidRPr="00000000">
          <w:rPr>
            <w:rFonts w:ascii="Google Sans" w:cs="Google Sans" w:eastAsia="Google Sans" w:hAnsi="Google Sans"/>
            <w:color w:val="0000ee"/>
            <w:sz w:val="24"/>
            <w:szCs w:val="24"/>
            <w:u w:val="single"/>
            <w:rtl w:val="0"/>
          </w:rPr>
          <w:t xml:space="preserve">https://www.reddit.com/r/openscad/comments/qlsku3/best_way_to_with_multiple_parts_and_generating/</w:t>
        </w:r>
      </w:hyperlink>
      <w:r w:rsidDel="00000000" w:rsidR="00000000" w:rsidRPr="00000000">
        <w:rPr>
          <w:rtl w:val="0"/>
        </w:rPr>
      </w:r>
    </w:p>
    <w:p w:rsidR="00000000" w:rsidDel="00000000" w:rsidP="00000000" w:rsidRDefault="00000000" w:rsidRPr="00000000" w14:paraId="0000016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Holographic 3D Printing With Soundwaves - UC Davis, accessed November 20, 2025, </w:t>
      </w:r>
      <w:hyperlink r:id="rId37">
        <w:r w:rsidDel="00000000" w:rsidR="00000000" w:rsidRPr="00000000">
          <w:rPr>
            <w:rFonts w:ascii="Google Sans" w:cs="Google Sans" w:eastAsia="Google Sans" w:hAnsi="Google Sans"/>
            <w:color w:val="0000ee"/>
            <w:sz w:val="24"/>
            <w:szCs w:val="24"/>
            <w:u w:val="single"/>
            <w:rtl w:val="0"/>
          </w:rPr>
          <w:t xml:space="preserve">https://www.ucdavis.edu/blog/holographic-3d-printing-soundwaves</w:t>
        </w:r>
      </w:hyperlink>
      <w:r w:rsidDel="00000000" w:rsidR="00000000" w:rsidRPr="00000000">
        <w:rPr>
          <w:rtl w:val="0"/>
        </w:rPr>
      </w:r>
    </w:p>
    <w:p w:rsidR="00000000" w:rsidDel="00000000" w:rsidP="00000000" w:rsidRDefault="00000000" w:rsidRPr="00000000" w14:paraId="0000016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Printing 3D Objects with Multiple Acoustic Holograms - AZoM, accessed November 20, 2025, </w:t>
      </w:r>
      <w:hyperlink r:id="rId38">
        <w:r w:rsidDel="00000000" w:rsidR="00000000" w:rsidRPr="00000000">
          <w:rPr>
            <w:rFonts w:ascii="Google Sans" w:cs="Google Sans" w:eastAsia="Google Sans" w:hAnsi="Google Sans"/>
            <w:color w:val="0000ee"/>
            <w:sz w:val="24"/>
            <w:szCs w:val="24"/>
            <w:u w:val="single"/>
            <w:rtl w:val="0"/>
          </w:rPr>
          <w:t xml:space="preserve">https://www.azom.com/article.aspx?ArticleID=22545</w:t>
        </w:r>
      </w:hyperlink>
      <w:r w:rsidDel="00000000" w:rsidR="00000000" w:rsidRPr="00000000">
        <w:rPr>
          <w:rtl w:val="0"/>
        </w:rPr>
      </w:r>
    </w:p>
    <w:p w:rsidR="00000000" w:rsidDel="00000000" w:rsidP="00000000" w:rsidRDefault="00000000" w:rsidRPr="00000000" w14:paraId="0000016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EPFL Scientists Introduce Holographic 3D Printing System That Can Shape Objects in Seconds - IFUN3D, accessed November 20, 2025, </w:t>
      </w:r>
      <w:hyperlink r:id="rId39">
        <w:r w:rsidDel="00000000" w:rsidR="00000000" w:rsidRPr="00000000">
          <w:rPr>
            <w:rFonts w:ascii="Google Sans" w:cs="Google Sans" w:eastAsia="Google Sans" w:hAnsi="Google Sans"/>
            <w:color w:val="0000ee"/>
            <w:sz w:val="24"/>
            <w:szCs w:val="24"/>
            <w:u w:val="single"/>
            <w:rtl w:val="0"/>
          </w:rPr>
          <w:t xml:space="preserve">https://ifun3d.com/news/epfl-holographic-3d-printing-breakthrough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ntegraf.com/shop/holography-laser" TargetMode="External"/><Relationship Id="rId22" Type="http://schemas.openxmlformats.org/officeDocument/2006/relationships/hyperlink" Target="http://hololaser.kwaoo.me/laser/red_diodelasers.html" TargetMode="External"/><Relationship Id="rId21" Type="http://schemas.openxmlformats.org/officeDocument/2006/relationships/hyperlink" Target="https://www.litiholo.com/hologram-lasers.html" TargetMode="External"/><Relationship Id="rId24" Type="http://schemas.openxmlformats.org/officeDocument/2006/relationships/hyperlink" Target="https://www.eufymake.com/blogs/buying-guides/petg-vs-pla-filament" TargetMode="External"/><Relationship Id="rId23" Type="http://schemas.openxmlformats.org/officeDocument/2006/relationships/hyperlink" Target="https://www.formfutura.com/blog/blogs-1/pla-vs-petg-which-filament-is-right-for-me-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structables.com/Making-Holograms-phablabs/" TargetMode="External"/><Relationship Id="rId26" Type="http://schemas.openxmlformats.org/officeDocument/2006/relationships/hyperlink" Target="https://www.reddit.com/r/AskElectronics/comments/1ggtnl4/laser_driver_for_stable_current_for_holography/" TargetMode="External"/><Relationship Id="rId25" Type="http://schemas.openxmlformats.org/officeDocument/2006/relationships/hyperlink" Target="https://www.flashforge.com/blogs/news/petg-vs-pla-which-filament-is-best-for-your-3d-prints" TargetMode="External"/><Relationship Id="rId28" Type="http://schemas.openxmlformats.org/officeDocument/2006/relationships/hyperlink" Target="https://www.youtube.com/watch?v=Nr0IvPUay4Q" TargetMode="External"/><Relationship Id="rId27" Type="http://schemas.openxmlformats.org/officeDocument/2006/relationships/hyperlink" Target="https://holowiki.org/forum/viewtopic.php?t=3140" TargetMode="External"/><Relationship Id="rId5" Type="http://schemas.openxmlformats.org/officeDocument/2006/relationships/styles" Target="styles.xml"/><Relationship Id="rId6" Type="http://schemas.openxmlformats.org/officeDocument/2006/relationships/hyperlink" Target="https://holographyforum.org/forum/viewtopic.php?t=8473" TargetMode="External"/><Relationship Id="rId29" Type="http://schemas.openxmlformats.org/officeDocument/2006/relationships/hyperlink" Target="https://openscad.org/" TargetMode="External"/><Relationship Id="rId7" Type="http://schemas.openxmlformats.org/officeDocument/2006/relationships/hyperlink" Target="https://github.com/hzeller/ldgraphy" TargetMode="External"/><Relationship Id="rId8" Type="http://schemas.openxmlformats.org/officeDocument/2006/relationships/hyperlink" Target="https://hackaday.com/2017/06/15/laser-pcbs-with-ldgraphy/" TargetMode="External"/><Relationship Id="rId31" Type="http://schemas.openxmlformats.org/officeDocument/2006/relationships/hyperlink" Target="https://craftcloud3d.com/" TargetMode="External"/><Relationship Id="rId30" Type="http://schemas.openxmlformats.org/officeDocument/2006/relationships/hyperlink" Target="https://www.pcbway.com/helpcenter/3d_ordering/What_file_formats_are_accepted_for_3D_printing_.html" TargetMode="External"/><Relationship Id="rId11" Type="http://schemas.openxmlformats.org/officeDocument/2006/relationships/hyperlink" Target="https://www.instructables.com/3D-Printed-161-Nema-17-Gearbox/" TargetMode="External"/><Relationship Id="rId33" Type="http://schemas.openxmlformats.org/officeDocument/2006/relationships/hyperlink" Target="https://all3dp.com/2/convert-scad-files-to-stls/" TargetMode="External"/><Relationship Id="rId10" Type="http://schemas.openxmlformats.org/officeDocument/2006/relationships/hyperlink" Target="https://www.youtube.com/watch?v=aTB2ryoWIFU" TargetMode="External"/><Relationship Id="rId32" Type="http://schemas.openxmlformats.org/officeDocument/2006/relationships/hyperlink" Target="https://www.pcbway.com/helpcenter/shoppingcart/Can_I_upload_file_information_to_upload_non_gerber_format_.html" TargetMode="External"/><Relationship Id="rId13" Type="http://schemas.openxmlformats.org/officeDocument/2006/relationships/hyperlink" Target="https://forums.kinograph.cc/t/frame-by-frame-stepper-control-arduino-digicamcontrol/2163" TargetMode="External"/><Relationship Id="rId35" Type="http://schemas.openxmlformats.org/officeDocument/2006/relationships/hyperlink" Target="https://stackoverflow.com/questions/44678286/converting-scad-file-format-to-stl-in-python" TargetMode="External"/><Relationship Id="rId12" Type="http://schemas.openxmlformats.org/officeDocument/2006/relationships/hyperlink" Target="https://www.yeggi.com/q/linear+actuator+nema+17/" TargetMode="External"/><Relationship Id="rId34" Type="http://schemas.openxmlformats.org/officeDocument/2006/relationships/hyperlink" Target="https://www.sculpteo.com/en/tutorial/openscad-prepare-your-model-3d-printing/openscad-prepare-your-3d-object-3d-printing/" TargetMode="External"/><Relationship Id="rId15" Type="http://schemas.openxmlformats.org/officeDocument/2006/relationships/hyperlink" Target="https://patents.google.com/patent/CN102529324A/en" TargetMode="External"/><Relationship Id="rId37" Type="http://schemas.openxmlformats.org/officeDocument/2006/relationships/hyperlink" Target="https://www.ucdavis.edu/blog/holographic-3d-printing-soundwaves" TargetMode="External"/><Relationship Id="rId14" Type="http://schemas.openxmlformats.org/officeDocument/2006/relationships/hyperlink" Target="https://m.alibaba.com/showroom/3d-hologram-sticker-printer-machine.html" TargetMode="External"/><Relationship Id="rId36" Type="http://schemas.openxmlformats.org/officeDocument/2006/relationships/hyperlink" Target="https://www.reddit.com/r/openscad/comments/qlsku3/best_way_to_with_multiple_parts_and_generating/" TargetMode="External"/><Relationship Id="rId17" Type="http://schemas.openxmlformats.org/officeDocument/2006/relationships/hyperlink" Target="https://www.sensorprod.com/glossary/pinch-roller/" TargetMode="External"/><Relationship Id="rId39" Type="http://schemas.openxmlformats.org/officeDocument/2006/relationships/hyperlink" Target="https://ifun3d.com/news/epfl-holographic-3d-printing-breakthrough" TargetMode="External"/><Relationship Id="rId16" Type="http://schemas.openxmlformats.org/officeDocument/2006/relationships/hyperlink" Target="https://www.instructables.com/3D-Printed-Geneva-Drive-1/" TargetMode="External"/><Relationship Id="rId38" Type="http://schemas.openxmlformats.org/officeDocument/2006/relationships/hyperlink" Target="https://www.azom.com/article.aspx?ArticleID=22545" TargetMode="External"/><Relationship Id="rId19" Type="http://schemas.openxmlformats.org/officeDocument/2006/relationships/hyperlink" Target="https://www.sculpteo.com/en/" TargetMode="External"/><Relationship Id="rId18" Type="http://schemas.openxmlformats.org/officeDocument/2006/relationships/hyperlink" Target="https://docs.ostat.com/docs/openscad/roll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